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63" w:rsidRDefault="002436D7">
      <w:pPr>
        <w:rPr>
          <w:color w:val="000000" w:themeColor="text1"/>
          <w:sz w:val="22"/>
        </w:rPr>
      </w:pPr>
      <w:r w:rsidRPr="002436D7">
        <w:rPr>
          <w:noProof/>
          <w:sz w:val="22"/>
        </w:rPr>
        <mc:AlternateContent>
          <mc:Choice Requires="wps">
            <w:drawing>
              <wp:anchor distT="45720" distB="45720" distL="114300" distR="114300" simplePos="0" relativeHeight="251705344" behindDoc="0" locked="0" layoutInCell="1" allowOverlap="1">
                <wp:simplePos x="0" y="0"/>
                <wp:positionH relativeFrom="column">
                  <wp:posOffset>3366135</wp:posOffset>
                </wp:positionH>
                <wp:positionV relativeFrom="paragraph">
                  <wp:posOffset>60325</wp:posOffset>
                </wp:positionV>
                <wp:extent cx="3147060" cy="32766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27660"/>
                        </a:xfrm>
                        <a:prstGeom prst="rect">
                          <a:avLst/>
                        </a:prstGeom>
                        <a:solidFill>
                          <a:srgbClr val="FFFFFF"/>
                        </a:solidFill>
                        <a:ln w="9525">
                          <a:noFill/>
                          <a:miter lim="800000"/>
                          <a:headEnd/>
                          <a:tailEnd/>
                        </a:ln>
                      </wps:spPr>
                      <wps:txbx>
                        <w:txbxContent>
                          <w:p w:rsidR="002436D7" w:rsidRPr="00C053B1" w:rsidRDefault="00312B4D" w:rsidP="002436D7">
                            <w:pPr>
                              <w:pStyle w:val="a7"/>
                              <w:numPr>
                                <w:ilvl w:val="0"/>
                                <w:numId w:val="2"/>
                              </w:numPr>
                              <w:ind w:leftChars="0"/>
                              <w:rPr>
                                <w:b/>
                                <w:color w:val="FF0000"/>
                                <w:sz w:val="24"/>
                                <w:szCs w:val="24"/>
                              </w:rPr>
                            </w:pPr>
                            <w:r>
                              <w:rPr>
                                <w:rFonts w:hint="eastAsia"/>
                                <w:b/>
                                <w:color w:val="FF0000"/>
                                <w:sz w:val="24"/>
                                <w:szCs w:val="24"/>
                              </w:rPr>
                              <w:t>太</w:t>
                            </w:r>
                            <w:r w:rsidR="00FA5D61" w:rsidRPr="00C053B1">
                              <w:rPr>
                                <w:rFonts w:hint="eastAsia"/>
                                <w:b/>
                                <w:color w:val="FF0000"/>
                                <w:sz w:val="24"/>
                                <w:szCs w:val="24"/>
                              </w:rPr>
                              <w:t>枠で</w:t>
                            </w:r>
                            <w:r w:rsidR="002436D7" w:rsidRPr="00C053B1">
                              <w:rPr>
                                <w:rFonts w:hint="eastAsia"/>
                                <w:b/>
                                <w:color w:val="FF0000"/>
                                <w:sz w:val="24"/>
                                <w:szCs w:val="24"/>
                              </w:rPr>
                              <w:t>囲われた部分</w:t>
                            </w:r>
                            <w:r w:rsidR="00FA5D61" w:rsidRPr="00C053B1">
                              <w:rPr>
                                <w:rFonts w:hint="eastAsia"/>
                                <w:b/>
                                <w:color w:val="FF0000"/>
                                <w:sz w:val="24"/>
                                <w:szCs w:val="24"/>
                              </w:rPr>
                              <w:t>を</w:t>
                            </w:r>
                            <w:r w:rsidR="0038366C" w:rsidRPr="00C053B1">
                              <w:rPr>
                                <w:rFonts w:hint="eastAsia"/>
                                <w:b/>
                                <w:color w:val="FF0000"/>
                                <w:sz w:val="24"/>
                                <w:szCs w:val="24"/>
                              </w:rPr>
                              <w:t>ご記入</w:t>
                            </w:r>
                            <w:r w:rsidR="002436D7" w:rsidRPr="00C053B1">
                              <w:rPr>
                                <w:rFonts w:hint="eastAsia"/>
                                <w:b/>
                                <w:color w:val="FF0000"/>
                                <w:sz w:val="24"/>
                                <w:szCs w:val="24"/>
                              </w:rPr>
                              <w:t>ください</w:t>
                            </w:r>
                            <w:r w:rsidR="0038366C" w:rsidRPr="00C053B1">
                              <w:rPr>
                                <w:rFonts w:hint="eastAsia"/>
                                <w:b/>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05pt;margin-top:4.75pt;width:247.8pt;height:25.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" stroked="f">
                <v:textbox>
                  <w:txbxContent>
                    <w:p w:rsidR="002436D7" w:rsidRPr="00C053B1" w:rsidRDefault="00312B4D" w:rsidP="002436D7">
                      <w:pPr>
                        <w:pStyle w:val="a7"/>
                        <w:numPr>
                          <w:ilvl w:val="0"/>
                          <w:numId w:val="2"/>
                        </w:numPr>
                        <w:ind w:leftChars="0"/>
                        <w:rPr>
                          <w:b/>
                          <w:color w:val="FF0000"/>
                          <w:sz w:val="24"/>
                          <w:szCs w:val="24"/>
                        </w:rPr>
                      </w:pPr>
                      <w:r>
                        <w:rPr>
                          <w:rFonts w:hint="eastAsia"/>
                          <w:b/>
                          <w:color w:val="FF0000"/>
                          <w:sz w:val="24"/>
                          <w:szCs w:val="24"/>
                        </w:rPr>
                        <w:t>太</w:t>
                      </w:r>
                      <w:r w:rsidR="00FA5D61" w:rsidRPr="00C053B1">
                        <w:rPr>
                          <w:rFonts w:hint="eastAsia"/>
                          <w:b/>
                          <w:color w:val="FF0000"/>
                          <w:sz w:val="24"/>
                          <w:szCs w:val="24"/>
                        </w:rPr>
                        <w:t>枠で</w:t>
                      </w:r>
                      <w:r w:rsidR="002436D7" w:rsidRPr="00C053B1">
                        <w:rPr>
                          <w:rFonts w:hint="eastAsia"/>
                          <w:b/>
                          <w:color w:val="FF0000"/>
                          <w:sz w:val="24"/>
                          <w:szCs w:val="24"/>
                        </w:rPr>
                        <w:t>囲われた部分</w:t>
                      </w:r>
                      <w:r w:rsidR="00FA5D61" w:rsidRPr="00C053B1">
                        <w:rPr>
                          <w:rFonts w:hint="eastAsia"/>
                          <w:b/>
                          <w:color w:val="FF0000"/>
                          <w:sz w:val="24"/>
                          <w:szCs w:val="24"/>
                        </w:rPr>
                        <w:t>を</w:t>
                      </w:r>
                      <w:r w:rsidR="0038366C" w:rsidRPr="00C053B1">
                        <w:rPr>
                          <w:rFonts w:hint="eastAsia"/>
                          <w:b/>
                          <w:color w:val="FF0000"/>
                          <w:sz w:val="24"/>
                          <w:szCs w:val="24"/>
                        </w:rPr>
                        <w:t>ご記入</w:t>
                      </w:r>
                      <w:r w:rsidR="002436D7" w:rsidRPr="00C053B1">
                        <w:rPr>
                          <w:rFonts w:hint="eastAsia"/>
                          <w:b/>
                          <w:color w:val="FF0000"/>
                          <w:sz w:val="24"/>
                          <w:szCs w:val="24"/>
                        </w:rPr>
                        <w:t>ください</w:t>
                      </w:r>
                      <w:r w:rsidR="0038366C" w:rsidRPr="00C053B1">
                        <w:rPr>
                          <w:rFonts w:hint="eastAsia"/>
                          <w:b/>
                          <w:color w:val="FF0000"/>
                          <w:sz w:val="24"/>
                          <w:szCs w:val="24"/>
                        </w:rPr>
                        <w:t>。</w:t>
                      </w:r>
                    </w:p>
                  </w:txbxContent>
                </v:textbox>
                <w10:wrap type="square"/>
              </v:shape>
            </w:pict>
          </mc:Fallback>
        </mc:AlternateContent>
      </w:r>
      <w:r w:rsidR="001B39A7" w:rsidRPr="001B39A7">
        <w:rPr>
          <w:noProof/>
          <w:sz w:val="22"/>
        </w:rPr>
        <mc:AlternateContent>
          <mc:Choice Requires="wps">
            <w:drawing>
              <wp:anchor distT="45720" distB="45720" distL="114300" distR="114300" simplePos="0" relativeHeight="251612160" behindDoc="0" locked="0" layoutInCell="1" allowOverlap="1">
                <wp:simplePos x="0" y="0"/>
                <wp:positionH relativeFrom="column">
                  <wp:posOffset>3968115</wp:posOffset>
                </wp:positionH>
                <wp:positionV relativeFrom="paragraph">
                  <wp:posOffset>-511175</wp:posOffset>
                </wp:positionV>
                <wp:extent cx="1844040" cy="1404620"/>
                <wp:effectExtent l="0" t="0" r="381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rsidR="001B39A7" w:rsidRPr="001B39A7" w:rsidRDefault="001B39A7">
                            <w:pPr>
                              <w:rPr>
                                <w:sz w:val="56"/>
                                <w:szCs w:val="56"/>
                              </w:rPr>
                            </w:pPr>
                            <w:r w:rsidRPr="001B39A7">
                              <w:rPr>
                                <w:rFonts w:hint="eastAsia"/>
                                <w:sz w:val="56"/>
                                <w:szCs w:val="56"/>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2.45pt;margin-top:-40.25pt;width:145.2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" stroked="f">
                <v:textbox style="mso-fit-shape-to-text:t">
                  <w:txbxContent>
                    <w:p w:rsidR="001B39A7" w:rsidRPr="001B39A7" w:rsidRDefault="001B39A7">
                      <w:pPr>
                        <w:rPr>
                          <w:sz w:val="56"/>
                          <w:szCs w:val="56"/>
                        </w:rPr>
                      </w:pPr>
                      <w:r w:rsidRPr="001B39A7">
                        <w:rPr>
                          <w:rFonts w:hint="eastAsia"/>
                          <w:sz w:val="56"/>
                          <w:szCs w:val="56"/>
                        </w:rPr>
                        <w:t>【記載例】</w:t>
                      </w:r>
                    </w:p>
                  </w:txbxContent>
                </v:textbox>
                <w10:wrap type="square"/>
              </v:shape>
            </w:pict>
          </mc:Fallback>
        </mc:AlternateContent>
      </w:r>
      <w:r w:rsidR="003912C3">
        <w:rPr>
          <w:rFonts w:hint="eastAsia"/>
          <w:sz w:val="22"/>
        </w:rPr>
        <w:t>別　記</w:t>
      </w:r>
    </w:p>
    <w:p w:rsidR="005A7B63" w:rsidRDefault="003912C3">
      <w:pPr>
        <w:rPr>
          <w:sz w:val="22"/>
        </w:rPr>
      </w:pPr>
      <w:r>
        <w:rPr>
          <w:rFonts w:hint="eastAsia"/>
          <w:sz w:val="22"/>
        </w:rPr>
        <w:t xml:space="preserve">　第１号様式（第４条関係）　　　　　　　　　　　　　　　</w:t>
      </w:r>
      <w:r w:rsidRPr="007E72A3">
        <w:rPr>
          <w:rFonts w:hint="eastAsia"/>
          <w:sz w:val="22"/>
          <w:bdr w:val="single" w:sz="4" w:space="0" w:color="auto"/>
        </w:rPr>
        <w:t xml:space="preserve">　</w:t>
      </w:r>
    </w:p>
    <w:p w:rsidR="005A7B63" w:rsidRDefault="004C58DE">
      <w:pPr>
        <w:jc w:val="center"/>
        <w:rPr>
          <w:sz w:val="22"/>
        </w:rPr>
      </w:pPr>
      <w:r>
        <w:rPr>
          <w:rFonts w:hint="eastAsia"/>
          <w:noProof/>
          <w:sz w:val="22"/>
        </w:rPr>
        <mc:AlternateContent>
          <mc:Choice Requires="wps">
            <w:drawing>
              <wp:anchor distT="0" distB="0" distL="114300" distR="114300" simplePos="0" relativeHeight="251615232" behindDoc="0" locked="0" layoutInCell="1" allowOverlap="1">
                <wp:simplePos x="0" y="0"/>
                <wp:positionH relativeFrom="column">
                  <wp:posOffset>3876675</wp:posOffset>
                </wp:positionH>
                <wp:positionV relativeFrom="paragraph">
                  <wp:posOffset>103505</wp:posOffset>
                </wp:positionV>
                <wp:extent cx="2019300" cy="914400"/>
                <wp:effectExtent l="19050" t="19050" r="19050" b="19050"/>
                <wp:wrapNone/>
                <wp:docPr id="2" name="楕円 2"/>
                <wp:cNvGraphicFramePr/>
                <a:graphic xmlns:a="http://schemas.openxmlformats.org/drawingml/2006/main">
                  <a:graphicData uri="http://schemas.microsoft.com/office/word/2010/wordprocessingShape">
                    <wps:wsp>
                      <wps:cNvSpPr/>
                      <wps:spPr>
                        <a:xfrm>
                          <a:off x="0" y="0"/>
                          <a:ext cx="2019300" cy="9144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3A332F" id="楕円 2" o:spid="_x0000_s1026" style="position:absolute;left:0;text-align:left;margin-left:305.25pt;margin-top:8.15pt;width:159pt;height:1in;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" filled="f" strokecolor="black [3213]" strokeweight="2.25pt"/>
            </w:pict>
          </mc:Fallback>
        </mc:AlternateContent>
      </w:r>
      <w:r w:rsidR="003912C3">
        <w:rPr>
          <w:rFonts w:hint="eastAsia"/>
        </w:rPr>
        <w:t>鴨川市防災ラジオ貸与申請書</w:t>
      </w:r>
    </w:p>
    <w:p w:rsidR="005A7B63" w:rsidRPr="003912C3" w:rsidRDefault="003912C3" w:rsidP="003912C3">
      <w:pPr>
        <w:wordWrap w:val="0"/>
        <w:jc w:val="right"/>
        <w:rPr>
          <w:rFonts w:ascii="AR Pゴシック体S" w:eastAsia="AR Pゴシック体S" w:hAnsi="AR Pゴシック体S"/>
          <w:color w:val="FF0000"/>
          <w:sz w:val="22"/>
        </w:rPr>
      </w:pPr>
      <w:r>
        <w:rPr>
          <w:rFonts w:asciiTheme="minorEastAsia" w:hAnsiTheme="minorEastAsia" w:hint="eastAsia"/>
          <w:color w:val="FF0000"/>
          <w:sz w:val="22"/>
        </w:rPr>
        <w:t>令和</w:t>
      </w:r>
      <w:r>
        <w:rPr>
          <w:rFonts w:ascii="AR Pゴシック体S" w:eastAsia="AR Pゴシック体S" w:hAnsi="AR Pゴシック体S" w:hint="eastAsia"/>
          <w:color w:val="FF0000"/>
          <w:sz w:val="22"/>
        </w:rPr>
        <w:t>00</w:t>
      </w:r>
      <w:r>
        <w:rPr>
          <w:rFonts w:hint="eastAsia"/>
          <w:sz w:val="22"/>
        </w:rPr>
        <w:t>年</w:t>
      </w:r>
      <w:r>
        <w:rPr>
          <w:rFonts w:ascii="AR Pゴシック体S" w:eastAsia="AR Pゴシック体S" w:hAnsi="AR Pゴシック体S" w:hint="eastAsia"/>
          <w:color w:val="FF0000"/>
          <w:sz w:val="22"/>
        </w:rPr>
        <w:t>00</w:t>
      </w:r>
      <w:r>
        <w:rPr>
          <w:rFonts w:hint="eastAsia"/>
          <w:sz w:val="22"/>
        </w:rPr>
        <w:t>月</w:t>
      </w:r>
      <w:r>
        <w:rPr>
          <w:rFonts w:ascii="AR Pゴシック体S" w:eastAsia="AR Pゴシック体S" w:hAnsi="AR Pゴシック体S" w:hint="eastAsia"/>
          <w:color w:val="FF0000"/>
          <w:sz w:val="22"/>
        </w:rPr>
        <w:t>00</w:t>
      </w:r>
      <w:r>
        <w:rPr>
          <w:rFonts w:hint="eastAsia"/>
          <w:sz w:val="22"/>
        </w:rPr>
        <w:t>日</w:t>
      </w:r>
    </w:p>
    <w:p w:rsidR="005A7B63" w:rsidRPr="00C053B1" w:rsidRDefault="003912C3">
      <w:pPr>
        <w:wordWrap w:val="0"/>
        <w:jc w:val="right"/>
        <w:rPr>
          <w:b/>
          <w:sz w:val="22"/>
        </w:rPr>
      </w:pPr>
      <w:r>
        <w:rPr>
          <w:rFonts w:hint="eastAsia"/>
          <w:sz w:val="22"/>
        </w:rPr>
        <w:t xml:space="preserve">　　</w:t>
      </w:r>
      <w:r w:rsidR="005C59BB" w:rsidRPr="00C053B1">
        <w:rPr>
          <w:rFonts w:hint="eastAsia"/>
          <w:b/>
          <w:color w:val="00B0F0"/>
          <w:sz w:val="22"/>
        </w:rPr>
        <w:t>（</w:t>
      </w:r>
      <w:r w:rsidRPr="00C053B1">
        <w:rPr>
          <w:rFonts w:hint="eastAsia"/>
          <w:b/>
          <w:color w:val="00B0F0"/>
          <w:sz w:val="22"/>
        </w:rPr>
        <w:t>提出する日を記入</w:t>
      </w:r>
      <w:r w:rsidR="005C59BB" w:rsidRPr="00C053B1">
        <w:rPr>
          <w:rFonts w:hint="eastAsia"/>
          <w:b/>
          <w:color w:val="00B0F0"/>
          <w:sz w:val="22"/>
        </w:rPr>
        <w:t>）</w:t>
      </w:r>
    </w:p>
    <w:p w:rsidR="005A7B63" w:rsidRDefault="003912C3">
      <w:pPr>
        <w:rPr>
          <w:sz w:val="22"/>
        </w:rPr>
      </w:pPr>
      <w:r>
        <w:rPr>
          <w:rFonts w:hint="eastAsia"/>
          <w:sz w:val="22"/>
        </w:rPr>
        <w:t>（あて）</w:t>
      </w:r>
    </w:p>
    <w:p w:rsidR="005A7B63" w:rsidRDefault="005C59BB">
      <w:pPr>
        <w:rPr>
          <w:sz w:val="22"/>
        </w:rPr>
      </w:pPr>
      <w:r>
        <w:rPr>
          <w:rFonts w:hint="eastAsia"/>
          <w:noProof/>
        </w:rPr>
        <mc:AlternateContent>
          <mc:Choice Requires="wps">
            <w:drawing>
              <wp:anchor distT="0" distB="0" distL="114300" distR="114300" simplePos="0" relativeHeight="251672576" behindDoc="0" locked="0" layoutInCell="1" allowOverlap="1" wp14:anchorId="58655AD8" wp14:editId="435AFD31">
                <wp:simplePos x="0" y="0"/>
                <wp:positionH relativeFrom="column">
                  <wp:posOffset>2383155</wp:posOffset>
                </wp:positionH>
                <wp:positionV relativeFrom="paragraph">
                  <wp:posOffset>150495</wp:posOffset>
                </wp:positionV>
                <wp:extent cx="3383280" cy="1752600"/>
                <wp:effectExtent l="19050" t="19050" r="26670" b="19050"/>
                <wp:wrapNone/>
                <wp:docPr id="8" name="四角形: 角を丸くする 8"/>
                <wp:cNvGraphicFramePr/>
                <a:graphic xmlns:a="http://schemas.openxmlformats.org/drawingml/2006/main">
                  <a:graphicData uri="http://schemas.microsoft.com/office/word/2010/wordprocessingShape">
                    <wps:wsp>
                      <wps:cNvSpPr/>
                      <wps:spPr>
                        <a:xfrm>
                          <a:off x="0" y="0"/>
                          <a:ext cx="3383280" cy="175260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F71CF" id="四角形: 角を丸くする 8" o:spid="_x0000_s1026" style="position:absolute;left:0;text-align:left;margin-left:187.65pt;margin-top:11.85pt;width:266.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" filled="f" strokecolor="windowText" strokeweight="2.25pt"/>
            </w:pict>
          </mc:Fallback>
        </mc:AlternateContent>
      </w:r>
      <w:r w:rsidR="003912C3">
        <w:rPr>
          <w:rFonts w:hint="eastAsia"/>
          <w:sz w:val="22"/>
        </w:rPr>
        <w:t xml:space="preserve">　鴨川市長　</w:t>
      </w:r>
      <w:r w:rsidR="00D04B26">
        <w:rPr>
          <w:rFonts w:hint="eastAsia"/>
          <w:sz w:val="22"/>
        </w:rPr>
        <w:t xml:space="preserve">　　　　　　</w:t>
      </w:r>
      <w:r>
        <w:rPr>
          <w:rFonts w:hint="eastAsia"/>
          <w:sz w:val="22"/>
        </w:rPr>
        <w:t xml:space="preserve">　</w:t>
      </w:r>
      <w:r w:rsidR="003912C3">
        <w:rPr>
          <w:rFonts w:hint="eastAsia"/>
          <w:sz w:val="22"/>
        </w:rPr>
        <w:t>様</w:t>
      </w:r>
    </w:p>
    <w:p w:rsidR="005A7B63" w:rsidRDefault="003912C3">
      <w:pPr>
        <w:ind w:firstLineChars="1800" w:firstLine="3960"/>
        <w:rPr>
          <w:sz w:val="22"/>
          <w:u w:val="single"/>
        </w:rPr>
      </w:pPr>
      <w:r>
        <w:rPr>
          <w:rFonts w:hint="eastAsia"/>
          <w:sz w:val="22"/>
        </w:rPr>
        <w:t xml:space="preserve">申請者　</w:t>
      </w:r>
      <w:r w:rsidR="005C59BB">
        <w:rPr>
          <w:rFonts w:hint="eastAsia"/>
          <w:sz w:val="22"/>
        </w:rPr>
        <w:t xml:space="preserve"> </w:t>
      </w:r>
      <w:r>
        <w:rPr>
          <w:rFonts w:hint="eastAsia"/>
          <w:sz w:val="22"/>
          <w:u w:val="single"/>
        </w:rPr>
        <w:t xml:space="preserve">住所　　</w:t>
      </w:r>
      <w:r>
        <w:rPr>
          <w:rFonts w:ascii="AR Pゴシック体S" w:eastAsia="AR Pゴシック体S" w:hAnsi="AR Pゴシック体S" w:hint="eastAsia"/>
          <w:color w:val="FF0000"/>
          <w:sz w:val="22"/>
          <w:u w:val="single"/>
        </w:rPr>
        <w:t>鴨川市横渚１４５０</w:t>
      </w:r>
      <w:r>
        <w:rPr>
          <w:rFonts w:hint="eastAsia"/>
          <w:color w:val="FF0000"/>
          <w:sz w:val="22"/>
          <w:u w:val="single"/>
        </w:rPr>
        <w:t xml:space="preserve">　</w:t>
      </w:r>
      <w:r>
        <w:rPr>
          <w:rFonts w:hint="eastAsia"/>
          <w:sz w:val="22"/>
          <w:u w:val="single"/>
        </w:rPr>
        <w:t xml:space="preserve">　</w:t>
      </w:r>
    </w:p>
    <w:p w:rsidR="005A7B63" w:rsidRPr="004C58DE" w:rsidRDefault="003912C3" w:rsidP="005C59BB">
      <w:pPr>
        <w:ind w:firstLineChars="2250" w:firstLine="4950"/>
        <w:rPr>
          <w:outline/>
          <w:color w:val="000000" w:themeColor="text1"/>
          <w:sz w:val="18"/>
          <w:szCs w:val="18"/>
          <w14:textOutline w14:w="9525" w14:cap="rnd" w14:cmpd="sng" w14:algn="ctr">
            <w14:solidFill>
              <w14:schemeClr w14:val="tx1"/>
            </w14:solidFill>
            <w14:prstDash w14:val="solid"/>
            <w14:bevel/>
          </w14:textOutline>
          <w14:textFill>
            <w14:noFill/>
          </w14:textFill>
        </w:rPr>
      </w:pPr>
      <w:r>
        <w:rPr>
          <w:rFonts w:hint="eastAsia"/>
          <w:sz w:val="22"/>
          <w:u w:val="single"/>
        </w:rPr>
        <w:t xml:space="preserve">氏名　　　</w:t>
      </w:r>
      <w:r>
        <w:rPr>
          <w:rFonts w:ascii="AR Pゴシック体S" w:eastAsia="AR Pゴシック体S" w:hAnsi="AR Pゴシック体S" w:hint="eastAsia"/>
          <w:color w:val="FF0000"/>
          <w:sz w:val="22"/>
          <w:u w:val="single"/>
        </w:rPr>
        <w:t xml:space="preserve">鴨　川　太　郎　</w:t>
      </w:r>
      <w:r>
        <w:rPr>
          <w:rFonts w:ascii="AR Pゴシック体S" w:eastAsia="AR Pゴシック体S" w:hAnsi="AR Pゴシック体S" w:hint="eastAsia"/>
          <w:color w:val="FF0000"/>
          <w:sz w:val="28"/>
          <w:u w:val="single"/>
        </w:rPr>
        <w:t>㊞</w:t>
      </w:r>
      <w:r>
        <w:rPr>
          <w:rFonts w:hint="eastAsia"/>
          <w:sz w:val="22"/>
          <w:u w:val="single"/>
        </w:rPr>
        <w:t xml:space="preserve">　</w:t>
      </w:r>
    </w:p>
    <w:p w:rsidR="005A7B63" w:rsidRPr="004C58DE" w:rsidRDefault="003912C3" w:rsidP="005C59BB">
      <w:pPr>
        <w:ind w:firstLineChars="2250" w:firstLine="4950"/>
        <w:rPr>
          <w:color w:val="FFFFFF" w:themeColor="background1"/>
          <w:sz w:val="22"/>
          <w:u w:val="single"/>
          <w14:textFill>
            <w14:noFill/>
          </w14:textFill>
        </w:rPr>
      </w:pPr>
      <w:bookmarkStart w:id="0" w:name="_GoBack"/>
      <w:bookmarkEnd w:id="0"/>
      <w:r>
        <w:rPr>
          <w:rFonts w:hint="eastAsia"/>
          <w:sz w:val="22"/>
          <w:u w:val="single"/>
        </w:rPr>
        <w:t xml:space="preserve">電話番号　</w:t>
      </w:r>
      <w:r>
        <w:rPr>
          <w:rFonts w:ascii="AR Pゴシック体S" w:eastAsia="AR Pゴシック体S" w:hAnsi="AR Pゴシック体S" w:hint="eastAsia"/>
          <w:color w:val="FF0000"/>
          <w:sz w:val="22"/>
          <w:u w:val="single"/>
        </w:rPr>
        <w:t xml:space="preserve">　04-7093-7833</w:t>
      </w:r>
      <w:r>
        <w:rPr>
          <w:rFonts w:hint="eastAsia"/>
          <w:sz w:val="22"/>
          <w:u w:val="single"/>
        </w:rPr>
        <w:t xml:space="preserve">　</w:t>
      </w:r>
      <w:r>
        <w:rPr>
          <w:rFonts w:hint="eastAsia"/>
          <w:sz w:val="22"/>
          <w:u w:val="single"/>
        </w:rPr>
        <w:t xml:space="preserve">  </w:t>
      </w:r>
      <w:r>
        <w:rPr>
          <w:rFonts w:hint="eastAsia"/>
          <w:sz w:val="22"/>
          <w:u w:val="single"/>
        </w:rPr>
        <w:t xml:space="preserve">　</w:t>
      </w:r>
    </w:p>
    <w:p w:rsidR="005A7B63" w:rsidRDefault="007E72A3">
      <w:pPr>
        <w:rPr>
          <w:sz w:val="22"/>
        </w:rPr>
      </w:pPr>
      <w:r w:rsidRPr="007E72A3">
        <w:rPr>
          <w:noProof/>
          <w:sz w:val="22"/>
          <w:u w:val="single"/>
        </w:rPr>
        <mc:AlternateContent>
          <mc:Choice Requires="wps">
            <w:drawing>
              <wp:anchor distT="45720" distB="45720" distL="114300" distR="114300" simplePos="0" relativeHeight="251658240" behindDoc="0" locked="0" layoutInCell="1" allowOverlap="1">
                <wp:simplePos x="0" y="0"/>
                <wp:positionH relativeFrom="column">
                  <wp:posOffset>2771775</wp:posOffset>
                </wp:positionH>
                <wp:positionV relativeFrom="paragraph">
                  <wp:posOffset>50165</wp:posOffset>
                </wp:positionV>
                <wp:extent cx="2705100" cy="3124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12420"/>
                        </a:xfrm>
                        <a:prstGeom prst="rect">
                          <a:avLst/>
                        </a:prstGeom>
                        <a:solidFill>
                          <a:srgbClr val="FFFFFF"/>
                        </a:solidFill>
                        <a:ln w="9525">
                          <a:noFill/>
                          <a:miter lim="800000"/>
                          <a:headEnd/>
                          <a:tailEnd/>
                        </a:ln>
                      </wps:spPr>
                      <wps:txbx>
                        <w:txbxContent>
                          <w:p w:rsidR="007E72A3" w:rsidRPr="00C053B1" w:rsidRDefault="005C59BB">
                            <w:pPr>
                              <w:rPr>
                                <w:b/>
                                <w:sz w:val="22"/>
                                <w:szCs w:val="22"/>
                              </w:rPr>
                            </w:pPr>
                            <w:r w:rsidRPr="00C053B1">
                              <w:rPr>
                                <w:rFonts w:hint="eastAsia"/>
                                <w:b/>
                                <w:color w:val="00B0F0"/>
                                <w:sz w:val="22"/>
                                <w:szCs w:val="22"/>
                              </w:rPr>
                              <w:t>（</w:t>
                            </w:r>
                            <w:r w:rsidR="007E72A3" w:rsidRPr="00C053B1">
                              <w:rPr>
                                <w:rFonts w:hint="eastAsia"/>
                                <w:b/>
                                <w:color w:val="00B0F0"/>
                                <w:sz w:val="22"/>
                                <w:szCs w:val="22"/>
                              </w:rPr>
                              <w:t>住所・氏名（押印）電話番号を記入</w:t>
                            </w:r>
                            <w:r w:rsidRPr="00C053B1">
                              <w:rPr>
                                <w:rFonts w:hint="eastAsia"/>
                                <w:b/>
                                <w:color w:val="00B0F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8.25pt;margin-top:3.95pt;width:213pt;height:2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" stroked="f">
                <v:textbox>
                  <w:txbxContent>
                    <w:p w:rsidR="007E72A3" w:rsidRPr="00C053B1" w:rsidRDefault="005C59BB">
                      <w:pPr>
                        <w:rPr>
                          <w:b/>
                          <w:sz w:val="22"/>
                          <w:szCs w:val="22"/>
                        </w:rPr>
                      </w:pPr>
                      <w:r w:rsidRPr="00C053B1">
                        <w:rPr>
                          <w:rFonts w:hint="eastAsia"/>
                          <w:b/>
                          <w:color w:val="00B0F0"/>
                          <w:sz w:val="22"/>
                          <w:szCs w:val="22"/>
                        </w:rPr>
                        <w:t>（</w:t>
                      </w:r>
                      <w:r w:rsidR="007E72A3" w:rsidRPr="00C053B1">
                        <w:rPr>
                          <w:rFonts w:hint="eastAsia"/>
                          <w:b/>
                          <w:color w:val="00B0F0"/>
                          <w:sz w:val="22"/>
                          <w:szCs w:val="22"/>
                        </w:rPr>
                        <w:t>住所・氏名（押印）電話番号を記入</w:t>
                      </w:r>
                      <w:r w:rsidRPr="00C053B1">
                        <w:rPr>
                          <w:rFonts w:hint="eastAsia"/>
                          <w:b/>
                          <w:color w:val="00B0F0"/>
                          <w:sz w:val="22"/>
                          <w:szCs w:val="22"/>
                        </w:rPr>
                        <w:t>）</w:t>
                      </w:r>
                    </w:p>
                  </w:txbxContent>
                </v:textbox>
                <w10:wrap type="square"/>
              </v:shape>
            </w:pict>
          </mc:Fallback>
        </mc:AlternateContent>
      </w:r>
    </w:p>
    <w:p w:rsidR="007E72A3" w:rsidRDefault="007E72A3">
      <w:pPr>
        <w:rPr>
          <w:sz w:val="22"/>
        </w:rPr>
      </w:pPr>
    </w:p>
    <w:p w:rsidR="005A7B63" w:rsidRDefault="003912C3">
      <w:pPr>
        <w:rPr>
          <w:sz w:val="22"/>
        </w:rPr>
      </w:pPr>
      <w:r>
        <w:rPr>
          <w:rFonts w:hint="eastAsia"/>
          <w:sz w:val="22"/>
        </w:rPr>
        <w:t xml:space="preserve">　防災ラジオの貸与を受けたいので、</w:t>
      </w:r>
      <w:r>
        <w:rPr>
          <w:rFonts w:hint="eastAsia"/>
        </w:rPr>
        <w:t>鴨川市防災ラジオ貸与事業実施要綱第４条第１項の規定により申請します。</w:t>
      </w:r>
    </w:p>
    <w:tbl>
      <w:tblPr>
        <w:tblW w:w="9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6480"/>
      </w:tblGrid>
      <w:tr w:rsidR="005A7B63">
        <w:trPr>
          <w:trHeight w:val="1609"/>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jc w:val="center"/>
              <w:rPr>
                <w:sz w:val="22"/>
              </w:rPr>
            </w:pPr>
            <w:r>
              <w:rPr>
                <w:rFonts w:hint="eastAsia"/>
                <w:sz w:val="22"/>
              </w:rPr>
              <w:t>申請種別</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ind w:firstLineChars="4" w:firstLine="9"/>
              <w:rPr>
                <w:sz w:val="22"/>
              </w:rPr>
            </w:pPr>
            <w:r>
              <w:rPr>
                <w:rFonts w:hint="eastAsia"/>
                <w:sz w:val="22"/>
              </w:rPr>
              <w:t>無償貸与</w:t>
            </w:r>
          </w:p>
          <w:p w:rsidR="005A7B63" w:rsidRDefault="00D61872">
            <w:pPr>
              <w:ind w:firstLineChars="100" w:firstLine="210"/>
              <w:rPr>
                <w:sz w:val="22"/>
              </w:rPr>
            </w:pPr>
            <w:r>
              <w:rPr>
                <w:rFonts w:hint="eastAsia"/>
              </w:rPr>
              <w:t>□</w:t>
            </w:r>
            <w:r w:rsidR="003912C3">
              <w:rPr>
                <w:rFonts w:hint="eastAsia"/>
                <w:sz w:val="22"/>
              </w:rPr>
              <w:t xml:space="preserve">　第３条第１項第１号（土砂災害警戒区域居住者）</w:t>
            </w:r>
          </w:p>
          <w:p w:rsidR="005A7B63" w:rsidRDefault="003912C3">
            <w:pPr>
              <w:ind w:firstLineChars="100" w:firstLine="220"/>
              <w:rPr>
                <w:sz w:val="22"/>
              </w:rPr>
            </w:pPr>
            <w:r>
              <w:rPr>
                <w:rFonts w:hint="eastAsia"/>
                <w:sz w:val="22"/>
              </w:rPr>
              <w:t>□　第３条第１項第２号（要災害警戒者）</w:t>
            </w:r>
          </w:p>
          <w:p w:rsidR="005A7B63" w:rsidRDefault="003912C3">
            <w:pPr>
              <w:rPr>
                <w:sz w:val="22"/>
              </w:rPr>
            </w:pPr>
            <w:r>
              <w:rPr>
                <w:rFonts w:hint="eastAsia"/>
                <w:sz w:val="22"/>
              </w:rPr>
              <w:t>有償貸与</w:t>
            </w:r>
          </w:p>
          <w:p w:rsidR="005A7B63" w:rsidRPr="00D61872" w:rsidRDefault="00D61872" w:rsidP="00D61872">
            <w:pPr>
              <w:ind w:firstLineChars="100" w:firstLine="210"/>
              <w:rPr>
                <w:sz w:val="22"/>
              </w:rPr>
            </w:pPr>
            <w:r>
              <w:rPr>
                <w:rFonts w:hint="eastAsia"/>
                <w:noProof/>
              </w:rPr>
              <mc:AlternateContent>
                <mc:Choice Requires="wps">
                  <w:drawing>
                    <wp:anchor distT="0" distB="0" distL="114300" distR="114300" simplePos="0" relativeHeight="251657216" behindDoc="0" locked="0" layoutInCell="1" allowOverlap="1" wp14:anchorId="382015EA" wp14:editId="41F57897">
                      <wp:simplePos x="0" y="0"/>
                      <wp:positionH relativeFrom="column">
                        <wp:posOffset>77470</wp:posOffset>
                      </wp:positionH>
                      <wp:positionV relativeFrom="paragraph">
                        <wp:posOffset>59055</wp:posOffset>
                      </wp:positionV>
                      <wp:extent cx="266700" cy="266700"/>
                      <wp:effectExtent l="19050" t="19050" r="19050" b="19050"/>
                      <wp:wrapNone/>
                      <wp:docPr id="3" name="四角形: 角を丸くする 3"/>
                      <wp:cNvGraphicFramePr/>
                      <a:graphic xmlns:a="http://schemas.openxmlformats.org/drawingml/2006/main">
                        <a:graphicData uri="http://schemas.microsoft.com/office/word/2010/wordprocessingShape">
                          <wps:wsp>
                            <wps:cNvSpPr/>
                            <wps:spPr>
                              <a:xfrm>
                                <a:off x="0" y="0"/>
                                <a:ext cx="266700" cy="26670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42942" id="四角形: 角を丸くする 3" o:spid="_x0000_s1026" style="position:absolute;left:0;text-align:left;margin-left:6.1pt;margin-top:4.65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" filled="f" strokecolor="windowText" strokeweight="2.25pt"/>
                  </w:pict>
                </mc:Fallback>
              </mc:AlternateContent>
            </w:r>
            <w:r>
              <w:rPr>
                <w:rFonts w:hint="eastAsia"/>
              </w:rPr>
              <w:fldChar w:fldCharType="begin"/>
            </w:r>
            <w:r>
              <w:rPr>
                <w:rFonts w:hint="eastAsia"/>
              </w:rPr>
              <w:instrText>eq \o\ac(</w:instrText>
            </w:r>
            <w:r>
              <w:rPr>
                <w:rFonts w:ascii="AR Pゴシック体S" w:eastAsia="AR Pゴシック体S" w:hAnsi="AR Pゴシック体S" w:hint="eastAsia"/>
                <w:color w:val="FF0000"/>
                <w:position w:val="2"/>
                <w:sz w:val="24"/>
              </w:rPr>
              <w:instrText>□</w:instrText>
            </w:r>
            <w:r>
              <w:rPr>
                <w:rFonts w:hint="eastAsia"/>
              </w:rPr>
              <w:instrText>,</w:instrText>
            </w:r>
            <w:r>
              <w:rPr>
                <w:rFonts w:ascii="AR Pゴシック体S" w:eastAsia="AR Pゴシック体S" w:hAnsi="AR Pゴシック体S" w:hint="eastAsia"/>
                <w:color w:val="FF0000"/>
                <w:position w:val="1"/>
                <w:sz w:val="24"/>
              </w:rPr>
              <w:instrText>レ</w:instrText>
            </w:r>
            <w:r>
              <w:rPr>
                <w:rFonts w:hint="eastAsia"/>
              </w:rPr>
              <w:instrText>)</w:instrText>
            </w:r>
            <w:r>
              <w:rPr>
                <w:rFonts w:hint="eastAsia"/>
              </w:rPr>
              <w:fldChar w:fldCharType="end"/>
            </w:r>
            <w:r>
              <w:rPr>
                <w:rFonts w:hint="eastAsia"/>
              </w:rPr>
              <w:t xml:space="preserve">　</w:t>
            </w:r>
            <w:r w:rsidR="003912C3" w:rsidRPr="00D61872">
              <w:rPr>
                <w:rFonts w:hint="eastAsia"/>
                <w:sz w:val="22"/>
              </w:rPr>
              <w:t>第３条第２項（一般希望者）</w:t>
            </w:r>
          </w:p>
        </w:tc>
      </w:tr>
      <w:tr w:rsidR="005A7B63" w:rsidTr="005C59BB">
        <w:trPr>
          <w:trHeight w:val="2642"/>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jc w:val="center"/>
              <w:rPr>
                <w:sz w:val="22"/>
              </w:rPr>
            </w:pPr>
            <w:r>
              <w:rPr>
                <w:rFonts w:hint="eastAsia"/>
                <w:sz w:val="22"/>
              </w:rPr>
              <w:t>使用場所</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D11818" w:rsidP="002436D7">
            <w:pPr>
              <w:ind w:firstLineChars="100" w:firstLine="210"/>
              <w:rPr>
                <w:sz w:val="22"/>
              </w:rPr>
            </w:pPr>
            <w:r>
              <w:rPr>
                <w:rFonts w:hint="eastAsia"/>
                <w:noProof/>
              </w:rPr>
              <mc:AlternateContent>
                <mc:Choice Requires="wps">
                  <w:drawing>
                    <wp:anchor distT="0" distB="0" distL="114300" distR="114300" simplePos="0" relativeHeight="251667456" behindDoc="0" locked="0" layoutInCell="1" allowOverlap="1" wp14:anchorId="58655AD8" wp14:editId="435AFD31">
                      <wp:simplePos x="0" y="0"/>
                      <wp:positionH relativeFrom="column">
                        <wp:posOffset>-41275</wp:posOffset>
                      </wp:positionH>
                      <wp:positionV relativeFrom="paragraph">
                        <wp:posOffset>12700</wp:posOffset>
                      </wp:positionV>
                      <wp:extent cx="3695700" cy="403860"/>
                      <wp:effectExtent l="19050" t="19050" r="19050" b="15240"/>
                      <wp:wrapNone/>
                      <wp:docPr id="7" name="四角形: 角を丸くする 7"/>
                      <wp:cNvGraphicFramePr/>
                      <a:graphic xmlns:a="http://schemas.openxmlformats.org/drawingml/2006/main">
                        <a:graphicData uri="http://schemas.microsoft.com/office/word/2010/wordprocessingShape">
                          <wps:wsp>
                            <wps:cNvSpPr/>
                            <wps:spPr>
                              <a:xfrm>
                                <a:off x="0" y="0"/>
                                <a:ext cx="3695700" cy="40386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2A23B" id="四角形: 角を丸くする 7" o:spid="_x0000_s1026" style="position:absolute;left:0;text-align:left;margin-left:-3.25pt;margin-top:1pt;width:291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" filled="f" strokecolor="windowText" strokeweight="2.25pt"/>
                  </w:pict>
                </mc:Fallback>
              </mc:AlternateContent>
            </w:r>
            <w:r w:rsidR="003912C3">
              <w:rPr>
                <w:rFonts w:hint="eastAsia"/>
                <w:sz w:val="22"/>
              </w:rPr>
              <w:t xml:space="preserve">鴨川市　</w:t>
            </w:r>
            <w:r w:rsidR="003912C3">
              <w:rPr>
                <w:rFonts w:ascii="AR Pゴシック体S" w:eastAsia="AR Pゴシック体S" w:hAnsi="AR Pゴシック体S" w:hint="eastAsia"/>
                <w:color w:val="FF0000"/>
                <w:sz w:val="22"/>
              </w:rPr>
              <w:t>横渚１４５０</w:t>
            </w:r>
            <w:r w:rsidR="003912C3">
              <w:rPr>
                <w:rFonts w:hint="eastAsia"/>
                <w:sz w:val="22"/>
              </w:rPr>
              <w:t xml:space="preserve">　番地</w:t>
            </w:r>
            <w:r w:rsidR="007E72A3" w:rsidRPr="007E72A3">
              <w:rPr>
                <w:rFonts w:hint="eastAsia"/>
                <w:color w:val="00B0F0"/>
                <w:sz w:val="22"/>
              </w:rPr>
              <w:t>（</w:t>
            </w:r>
            <w:r w:rsidR="00C053B1">
              <w:rPr>
                <w:rFonts w:hint="eastAsia"/>
                <w:color w:val="00B0F0"/>
                <w:sz w:val="22"/>
              </w:rPr>
              <w:t xml:space="preserve"> </w:t>
            </w:r>
            <w:r w:rsidR="007E72A3" w:rsidRPr="00C053B1">
              <w:rPr>
                <w:rFonts w:hint="eastAsia"/>
                <w:b/>
                <w:color w:val="00B0F0"/>
                <w:sz w:val="22"/>
              </w:rPr>
              <w:t>住所を記入</w:t>
            </w:r>
            <w:r w:rsidR="00C053B1">
              <w:rPr>
                <w:rFonts w:hint="eastAsia"/>
                <w:color w:val="00B0F0"/>
                <w:sz w:val="22"/>
              </w:rPr>
              <w:t xml:space="preserve"> </w:t>
            </w:r>
            <w:r w:rsidR="007E72A3" w:rsidRPr="007E72A3">
              <w:rPr>
                <w:rFonts w:hint="eastAsia"/>
                <w:color w:val="00B0F0"/>
                <w:sz w:val="22"/>
              </w:rPr>
              <w:t>）</w:t>
            </w:r>
          </w:p>
          <w:p w:rsidR="005A7B63" w:rsidRDefault="00D61872">
            <w:pPr>
              <w:ind w:firstLineChars="100" w:firstLine="210"/>
              <w:rPr>
                <w:sz w:val="22"/>
              </w:rPr>
            </w:pPr>
            <w:r>
              <w:rPr>
                <w:rFonts w:hint="eastAsia"/>
                <w:noProof/>
              </w:rPr>
              <mc:AlternateContent>
                <mc:Choice Requires="wps">
                  <w:drawing>
                    <wp:anchor distT="0" distB="0" distL="114300" distR="114300" simplePos="0" relativeHeight="251660288" behindDoc="0" locked="0" layoutInCell="1" allowOverlap="1" wp14:anchorId="77E86F0E" wp14:editId="2AF96EC3">
                      <wp:simplePos x="0" y="0"/>
                      <wp:positionH relativeFrom="column">
                        <wp:posOffset>69850</wp:posOffset>
                      </wp:positionH>
                      <wp:positionV relativeFrom="paragraph">
                        <wp:posOffset>98425</wp:posOffset>
                      </wp:positionV>
                      <wp:extent cx="236220" cy="228600"/>
                      <wp:effectExtent l="19050" t="19050" r="11430" b="19050"/>
                      <wp:wrapNone/>
                      <wp:docPr id="4" name="四角形: 角を丸くする 4"/>
                      <wp:cNvGraphicFramePr/>
                      <a:graphic xmlns:a="http://schemas.openxmlformats.org/drawingml/2006/main">
                        <a:graphicData uri="http://schemas.microsoft.com/office/word/2010/wordprocessingShape">
                          <wps:wsp>
                            <wps:cNvSpPr/>
                            <wps:spPr>
                              <a:xfrm>
                                <a:off x="0" y="0"/>
                                <a:ext cx="236220" cy="22860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2874E" id="四角形: 角を丸くする 4" o:spid="_x0000_s1026" style="position:absolute;left:0;text-align:left;margin-left:5.5pt;margin-top:7.75pt;width:18.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" filled="f" strokecolor="windowText" strokeweight="2.25pt"/>
                  </w:pict>
                </mc:Fallback>
              </mc:AlternateContent>
            </w:r>
            <w:r w:rsidR="003912C3">
              <w:rPr>
                <w:rFonts w:hint="eastAsia"/>
              </w:rPr>
              <w:fldChar w:fldCharType="begin"/>
            </w:r>
            <w:r w:rsidR="003912C3">
              <w:rPr>
                <w:rFonts w:hint="eastAsia"/>
              </w:rPr>
              <w:instrText>eq \o\ac(</w:instrText>
            </w:r>
            <w:r w:rsidR="003912C3">
              <w:rPr>
                <w:rFonts w:ascii="AR Pゴシック体S" w:eastAsia="AR Pゴシック体S" w:hAnsi="AR Pゴシック体S" w:hint="eastAsia"/>
                <w:color w:val="FF0000"/>
                <w:position w:val="2"/>
                <w:sz w:val="22"/>
              </w:rPr>
              <w:instrText>□</w:instrText>
            </w:r>
            <w:r w:rsidR="003912C3">
              <w:rPr>
                <w:rFonts w:hint="eastAsia"/>
              </w:rPr>
              <w:instrText>,</w:instrText>
            </w:r>
            <w:r w:rsidR="003912C3">
              <w:rPr>
                <w:rFonts w:ascii="AR Pゴシック体S" w:eastAsia="AR Pゴシック体S" w:hAnsi="AR Pゴシック体S" w:hint="eastAsia"/>
                <w:color w:val="FF0000"/>
                <w:position w:val="1"/>
                <w:sz w:val="22"/>
              </w:rPr>
              <w:instrText>レ</w:instrText>
            </w:r>
            <w:r w:rsidR="003912C3">
              <w:rPr>
                <w:rFonts w:hint="eastAsia"/>
              </w:rPr>
              <w:instrText>)</w:instrText>
            </w:r>
            <w:r w:rsidR="003912C3">
              <w:rPr>
                <w:rFonts w:hint="eastAsia"/>
              </w:rPr>
              <w:fldChar w:fldCharType="end"/>
            </w:r>
            <w:r w:rsidR="003912C3">
              <w:rPr>
                <w:rFonts w:hint="eastAsia"/>
                <w:sz w:val="22"/>
              </w:rPr>
              <w:t xml:space="preserve">　自</w:t>
            </w:r>
            <w:r w:rsidR="00D11818">
              <w:rPr>
                <w:rFonts w:hint="eastAsia"/>
                <w:sz w:val="22"/>
              </w:rPr>
              <w:t xml:space="preserve">　</w:t>
            </w:r>
            <w:r w:rsidR="003912C3">
              <w:rPr>
                <w:rFonts w:hint="eastAsia"/>
                <w:sz w:val="22"/>
              </w:rPr>
              <w:t>宅</w:t>
            </w:r>
          </w:p>
          <w:p w:rsidR="005A7B63" w:rsidRPr="00C053B1" w:rsidRDefault="00C053B1" w:rsidP="00C053B1">
            <w:pPr>
              <w:pStyle w:val="a7"/>
              <w:numPr>
                <w:ilvl w:val="0"/>
                <w:numId w:val="1"/>
              </w:numPr>
              <w:ind w:leftChars="0"/>
              <w:rPr>
                <w:sz w:val="22"/>
              </w:rPr>
            </w:pPr>
            <w:r>
              <w:rPr>
                <w:rFonts w:hint="eastAsia"/>
              </w:rPr>
              <w:t xml:space="preserve"> </w:t>
            </w:r>
            <w:r w:rsidR="003912C3" w:rsidRPr="00C053B1">
              <w:rPr>
                <w:rFonts w:hint="eastAsia"/>
                <w:sz w:val="22"/>
              </w:rPr>
              <w:t>その他（</w:t>
            </w:r>
            <w:r w:rsidR="00354B9B" w:rsidRPr="00C053B1">
              <w:rPr>
                <w:rFonts w:hint="eastAsia"/>
                <w:sz w:val="22"/>
              </w:rPr>
              <w:t xml:space="preserve"> </w:t>
            </w:r>
            <w:r w:rsidRPr="00C053B1">
              <w:rPr>
                <w:rFonts w:hint="eastAsia"/>
                <w:color w:val="00B0F0"/>
                <w:sz w:val="20"/>
              </w:rPr>
              <w:t xml:space="preserve">　　　　　　　　　　</w:t>
            </w:r>
            <w:r w:rsidR="003912C3" w:rsidRPr="00C053B1">
              <w:rPr>
                <w:rFonts w:hint="eastAsia"/>
                <w:sz w:val="20"/>
              </w:rPr>
              <w:t xml:space="preserve">　</w:t>
            </w:r>
            <w:r w:rsidR="003912C3" w:rsidRPr="00C053B1">
              <w:rPr>
                <w:rFonts w:hint="eastAsia"/>
                <w:sz w:val="22"/>
              </w:rPr>
              <w:t>）</w:t>
            </w:r>
          </w:p>
        </w:tc>
      </w:tr>
      <w:tr w:rsidR="005A7B63">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jc w:val="center"/>
            </w:pPr>
            <w:r>
              <w:rPr>
                <w:rFonts w:hint="eastAsia"/>
              </w:rPr>
              <w:t>生活の状況</w:t>
            </w:r>
          </w:p>
          <w:p w:rsidR="005A7B63" w:rsidRDefault="003912C3">
            <w:pPr>
              <w:jc w:val="center"/>
            </w:pPr>
            <w:r>
              <w:rPr>
                <w:rFonts w:hint="eastAsia"/>
              </w:rPr>
              <w:t>（該当する場合にのみチェック）</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sidP="007E72A3">
            <w:pPr>
              <w:ind w:firstLineChars="100" w:firstLine="210"/>
            </w:pPr>
            <w:r>
              <w:rPr>
                <w:rFonts w:hint="eastAsia"/>
              </w:rPr>
              <w:t>□　生活保護受給世帯</w:t>
            </w:r>
          </w:p>
          <w:p w:rsidR="005A7B63" w:rsidRDefault="003912C3" w:rsidP="007E72A3">
            <w:pPr>
              <w:ind w:firstLineChars="100" w:firstLine="210"/>
            </w:pPr>
            <w:r>
              <w:rPr>
                <w:rFonts w:hint="eastAsia"/>
              </w:rPr>
              <w:t>□　生活困窮世帯</w:t>
            </w:r>
          </w:p>
          <w:p w:rsidR="007E72A3" w:rsidRDefault="003912C3" w:rsidP="007E72A3">
            <w:pPr>
              <w:ind w:leftChars="100" w:left="210"/>
            </w:pPr>
            <w:r>
              <w:rPr>
                <w:rFonts w:hint="eastAsia"/>
              </w:rPr>
              <w:t>※　私の世帯の生活保護の受給状況等について担当職員が確認</w:t>
            </w:r>
          </w:p>
          <w:p w:rsidR="005A7B63" w:rsidRDefault="003912C3" w:rsidP="007E72A3">
            <w:pPr>
              <w:ind w:leftChars="100" w:left="210" w:firstLineChars="100" w:firstLine="210"/>
            </w:pPr>
            <w:r>
              <w:rPr>
                <w:rFonts w:hint="eastAsia"/>
              </w:rPr>
              <w:t>することに同意します。</w:t>
            </w:r>
          </w:p>
        </w:tc>
      </w:tr>
      <w:tr w:rsidR="005A7B63">
        <w:trPr>
          <w:trHeight w:val="850"/>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jc w:val="center"/>
              <w:rPr>
                <w:sz w:val="22"/>
              </w:rPr>
            </w:pPr>
            <w:r>
              <w:rPr>
                <w:rFonts w:hint="eastAsia"/>
                <w:sz w:val="22"/>
              </w:rPr>
              <w:t>備考</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5A7B63">
            <w:pPr>
              <w:rPr>
                <w:sz w:val="22"/>
              </w:rPr>
            </w:pPr>
          </w:p>
          <w:p w:rsidR="005A7B63" w:rsidRDefault="005A7B63">
            <w:pPr>
              <w:rPr>
                <w:sz w:val="22"/>
              </w:rPr>
            </w:pPr>
          </w:p>
          <w:p w:rsidR="005A7B63" w:rsidRDefault="005A7B63">
            <w:pPr>
              <w:rPr>
                <w:sz w:val="22"/>
              </w:rPr>
            </w:pPr>
          </w:p>
        </w:tc>
      </w:tr>
    </w:tbl>
    <w:p w:rsidR="005A7B63" w:rsidRDefault="005A7B63">
      <w:pPr>
        <w:rPr>
          <w:sz w:val="22"/>
        </w:rPr>
      </w:pPr>
    </w:p>
    <w:p w:rsidR="005A7B63" w:rsidRDefault="003912C3">
      <w:pPr>
        <w:rPr>
          <w:sz w:val="22"/>
        </w:rPr>
      </w:pPr>
      <w:r>
        <w:rPr>
          <w:rFonts w:hint="eastAsia"/>
        </w:rPr>
        <w:br w:type="page"/>
      </w:r>
      <w:r>
        <w:rPr>
          <w:rFonts w:hint="eastAsia"/>
          <w:sz w:val="22"/>
        </w:rPr>
        <w:lastRenderedPageBreak/>
        <w:t xml:space="preserve">　第２号様式（第４条関係）</w:t>
      </w:r>
    </w:p>
    <w:p w:rsidR="005A7B63" w:rsidRDefault="003912C3">
      <w:pPr>
        <w:jc w:val="center"/>
        <w:rPr>
          <w:sz w:val="22"/>
        </w:rPr>
      </w:pPr>
      <w:r>
        <w:rPr>
          <w:rFonts w:hint="eastAsia"/>
          <w:sz w:val="22"/>
        </w:rPr>
        <w:t>鴨川市防災ラジオ貸与決定（却下）通知書</w:t>
      </w:r>
    </w:p>
    <w:p w:rsidR="005A7B63" w:rsidRDefault="003912C3">
      <w:pPr>
        <w:ind w:firstLineChars="3100" w:firstLine="6820"/>
        <w:rPr>
          <w:sz w:val="22"/>
        </w:rPr>
      </w:pPr>
      <w:r>
        <w:rPr>
          <w:rFonts w:hint="eastAsia"/>
          <w:sz w:val="22"/>
        </w:rPr>
        <w:t>第　　　　　号</w:t>
      </w:r>
    </w:p>
    <w:p w:rsidR="005A7B63" w:rsidRDefault="003912C3">
      <w:pPr>
        <w:ind w:firstLineChars="3100" w:firstLine="6820"/>
        <w:rPr>
          <w:sz w:val="22"/>
        </w:rPr>
      </w:pPr>
      <w:r>
        <w:rPr>
          <w:rFonts w:hint="eastAsia"/>
          <w:sz w:val="22"/>
        </w:rPr>
        <w:t xml:space="preserve">年　　月　　日　</w:t>
      </w:r>
    </w:p>
    <w:p w:rsidR="005A7B63" w:rsidRDefault="003912C3">
      <w:pPr>
        <w:rPr>
          <w:sz w:val="22"/>
        </w:rPr>
      </w:pPr>
      <w:r>
        <w:rPr>
          <w:rFonts w:hint="eastAsia"/>
          <w:sz w:val="22"/>
        </w:rPr>
        <w:t xml:space="preserve">　　　　　　　　　　　　様</w:t>
      </w:r>
    </w:p>
    <w:p w:rsidR="005A7B63" w:rsidRDefault="003912C3">
      <w:pPr>
        <w:rPr>
          <w:sz w:val="22"/>
        </w:rPr>
      </w:pPr>
      <w:r>
        <w:rPr>
          <w:rFonts w:hint="eastAsia"/>
          <w:sz w:val="22"/>
        </w:rPr>
        <w:t xml:space="preserve">　　　　　　　　　　　　　　　　　　　　　　　　　　　　　鴨川市長　　　　</w:t>
      </w:r>
      <w:r>
        <w:rPr>
          <w:rFonts w:hint="eastAsia"/>
          <w:sz w:val="22"/>
          <w:bdr w:val="single" w:sz="4" w:space="0" w:color="auto"/>
        </w:rPr>
        <w:t>印</w:t>
      </w:r>
    </w:p>
    <w:p w:rsidR="005A7B63" w:rsidRDefault="005A7B63">
      <w:pPr>
        <w:rPr>
          <w:sz w:val="22"/>
        </w:rPr>
      </w:pPr>
    </w:p>
    <w:p w:rsidR="005A7B63" w:rsidRDefault="003912C3">
      <w:pPr>
        <w:rPr>
          <w:sz w:val="22"/>
        </w:rPr>
      </w:pPr>
      <w:r>
        <w:rPr>
          <w:rFonts w:hint="eastAsia"/>
          <w:sz w:val="22"/>
        </w:rPr>
        <w:t xml:space="preserve">　　　　年　　月　　日付けで申請のありました防災ラジオの貸与については、次のとおり決定したので通知します。</w:t>
      </w:r>
    </w:p>
    <w:p w:rsidR="005A7B63" w:rsidRDefault="005A7B63">
      <w:pPr>
        <w:rPr>
          <w:sz w:val="22"/>
        </w:rPr>
      </w:pPr>
    </w:p>
    <w:p w:rsidR="005A7B63" w:rsidRDefault="003912C3">
      <w:pPr>
        <w:rPr>
          <w:sz w:val="22"/>
        </w:rPr>
      </w:pPr>
      <w:r>
        <w:rPr>
          <w:rFonts w:hint="eastAsia"/>
          <w:sz w:val="22"/>
        </w:rPr>
        <w:t>１　貸与します。</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0"/>
        <w:gridCol w:w="6640"/>
      </w:tblGrid>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貸与区分</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w:t>
            </w:r>
            <w:r>
              <w:rPr>
                <w:rFonts w:hint="eastAsia"/>
                <w:sz w:val="22"/>
              </w:rPr>
              <w:t>１</w:t>
            </w:r>
            <w:r>
              <w:rPr>
                <w:rFonts w:hint="eastAsia"/>
                <w:sz w:val="22"/>
              </w:rPr>
              <w:t>)</w:t>
            </w:r>
            <w:r>
              <w:rPr>
                <w:rFonts w:hint="eastAsia"/>
                <w:sz w:val="22"/>
              </w:rPr>
              <w:t xml:space="preserve">　無償で貸与します。</w:t>
            </w:r>
          </w:p>
          <w:p w:rsidR="005A7B63" w:rsidRDefault="003912C3">
            <w:pPr>
              <w:ind w:firstLineChars="200" w:firstLine="440"/>
              <w:rPr>
                <w:sz w:val="22"/>
              </w:rPr>
            </w:pPr>
            <w:r>
              <w:rPr>
                <w:rFonts w:hint="eastAsia"/>
                <w:sz w:val="22"/>
              </w:rPr>
              <w:t>□　第３条第１項第１号（土砂災害警戒区域居住者）</w:t>
            </w:r>
          </w:p>
          <w:p w:rsidR="005A7B63" w:rsidRDefault="003912C3">
            <w:pPr>
              <w:ind w:firstLineChars="200" w:firstLine="440"/>
              <w:rPr>
                <w:sz w:val="22"/>
              </w:rPr>
            </w:pPr>
            <w:r>
              <w:rPr>
                <w:rFonts w:hint="eastAsia"/>
                <w:sz w:val="22"/>
              </w:rPr>
              <w:t>□　第３条第１項第２号（要災害警戒者）</w:t>
            </w:r>
          </w:p>
          <w:p w:rsidR="005A7B63" w:rsidRDefault="003912C3">
            <w:pPr>
              <w:ind w:firstLineChars="200" w:firstLine="440"/>
              <w:rPr>
                <w:sz w:val="22"/>
              </w:rPr>
            </w:pPr>
            <w:r>
              <w:rPr>
                <w:rFonts w:hint="eastAsia"/>
                <w:sz w:val="22"/>
              </w:rPr>
              <w:t>□　第５条第５項（生活保護受給世帯等）</w:t>
            </w:r>
          </w:p>
          <w:p w:rsidR="005A7B63" w:rsidRDefault="003912C3">
            <w:pPr>
              <w:rPr>
                <w:sz w:val="22"/>
              </w:rPr>
            </w:pPr>
            <w:r>
              <w:rPr>
                <w:rFonts w:hint="eastAsia"/>
                <w:sz w:val="22"/>
              </w:rPr>
              <w:t>(</w:t>
            </w:r>
            <w:r>
              <w:rPr>
                <w:rFonts w:hint="eastAsia"/>
                <w:sz w:val="22"/>
              </w:rPr>
              <w:t>２</w:t>
            </w:r>
            <w:r>
              <w:rPr>
                <w:rFonts w:hint="eastAsia"/>
                <w:sz w:val="22"/>
              </w:rPr>
              <w:t>)</w:t>
            </w:r>
            <w:r>
              <w:rPr>
                <w:rFonts w:hint="eastAsia"/>
                <w:sz w:val="22"/>
              </w:rPr>
              <w:t xml:space="preserve">　有償で貸与します。</w:t>
            </w:r>
          </w:p>
          <w:p w:rsidR="005A7B63" w:rsidRDefault="003912C3">
            <w:pPr>
              <w:ind w:firstLineChars="200" w:firstLine="440"/>
            </w:pPr>
            <w:r>
              <w:rPr>
                <w:rFonts w:hint="eastAsia"/>
                <w:sz w:val="22"/>
              </w:rPr>
              <w:t>□　第３条第２項（一般希望者）</w:t>
            </w:r>
          </w:p>
          <w:p w:rsidR="005A7B63" w:rsidRDefault="003912C3">
            <w:pPr>
              <w:ind w:left="630" w:hangingChars="300" w:hanging="630"/>
            </w:pPr>
            <w:r>
              <w:rPr>
                <w:rFonts w:hint="eastAsia"/>
              </w:rPr>
              <w:t xml:space="preserve">　　（別途、納入通知書により情報通信料相当額として防災ラジオ１台につき</w:t>
            </w:r>
            <w:r>
              <w:rPr>
                <w:rFonts w:hint="eastAsia"/>
              </w:rPr>
              <w:t>3,000</w:t>
            </w:r>
            <w:r>
              <w:rPr>
                <w:rFonts w:hint="eastAsia"/>
              </w:rPr>
              <w:t>円を納入してください。）</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使用場所</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鴨川市　　　　　　　　　　番地</w:t>
            </w:r>
          </w:p>
          <w:p w:rsidR="005A7B63" w:rsidRDefault="003912C3">
            <w:pPr>
              <w:ind w:firstLineChars="100" w:firstLine="220"/>
              <w:rPr>
                <w:sz w:val="22"/>
              </w:rPr>
            </w:pPr>
            <w:r>
              <w:rPr>
                <w:rFonts w:hint="eastAsia"/>
                <w:sz w:val="22"/>
              </w:rPr>
              <w:t>□　自宅</w:t>
            </w:r>
          </w:p>
          <w:p w:rsidR="005A7B63" w:rsidRDefault="003912C3">
            <w:pPr>
              <w:ind w:firstLineChars="100" w:firstLine="220"/>
            </w:pPr>
            <w:r>
              <w:rPr>
                <w:rFonts w:hint="eastAsia"/>
                <w:sz w:val="22"/>
              </w:rPr>
              <w:t>□　その他（　　　　　　　　　　）</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機種・製造番号</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jc w:val="left"/>
              <w:rPr>
                <w:sz w:val="22"/>
              </w:rPr>
            </w:pPr>
            <w:r>
              <w:rPr>
                <w:rFonts w:hint="eastAsia"/>
                <w:sz w:val="22"/>
              </w:rPr>
              <w:t>防災ラジオ</w:t>
            </w:r>
          </w:p>
          <w:p w:rsidR="005A7B63" w:rsidRDefault="003912C3">
            <w:pPr>
              <w:jc w:val="left"/>
              <w:rPr>
                <w:sz w:val="22"/>
              </w:rPr>
            </w:pPr>
            <w:r>
              <w:rPr>
                <w:rFonts w:hint="eastAsia"/>
                <w:sz w:val="22"/>
              </w:rPr>
              <w:t xml:space="preserve">　機種【　　　　　　　　　　　　　】</w:t>
            </w:r>
          </w:p>
          <w:p w:rsidR="005A7B63" w:rsidRDefault="003912C3">
            <w:pPr>
              <w:jc w:val="left"/>
            </w:pPr>
            <w:r>
              <w:rPr>
                <w:rFonts w:hint="eastAsia"/>
                <w:sz w:val="22"/>
              </w:rPr>
              <w:t xml:space="preserve">　製造番号【№　　　　　　　　　　】</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備考</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5A7B63"/>
          <w:p w:rsidR="005A7B63" w:rsidRDefault="005A7B63"/>
          <w:p w:rsidR="005A7B63" w:rsidRDefault="005A7B63"/>
        </w:tc>
      </w:tr>
    </w:tbl>
    <w:p w:rsidR="005A7B63" w:rsidRDefault="005A7B63">
      <w:pPr>
        <w:rPr>
          <w:sz w:val="22"/>
        </w:rPr>
      </w:pPr>
    </w:p>
    <w:p w:rsidR="005A7B63" w:rsidRDefault="005A7B63">
      <w:pPr>
        <w:rPr>
          <w:sz w:val="22"/>
        </w:rPr>
      </w:pPr>
    </w:p>
    <w:p w:rsidR="005A7B63" w:rsidRDefault="003912C3">
      <w:pPr>
        <w:rPr>
          <w:sz w:val="22"/>
        </w:rPr>
      </w:pPr>
      <w:r>
        <w:rPr>
          <w:rFonts w:hint="eastAsia"/>
          <w:sz w:val="22"/>
        </w:rPr>
        <w:t>２　申請を却下します。</w:t>
      </w:r>
    </w:p>
    <w:p w:rsidR="005A7B63" w:rsidRDefault="003912C3">
      <w:pPr>
        <w:rPr>
          <w:sz w:val="22"/>
        </w:rPr>
      </w:pPr>
      <w:r>
        <w:rPr>
          <w:rFonts w:hint="eastAsia"/>
          <w:sz w:val="22"/>
        </w:rPr>
        <w:t xml:space="preserve">　　理由</w:t>
      </w:r>
    </w:p>
    <w:p w:rsidR="005A7B63" w:rsidRDefault="005A7B63">
      <w:pPr>
        <w:rPr>
          <w:sz w:val="22"/>
        </w:rPr>
      </w:pPr>
    </w:p>
    <w:p w:rsidR="005A7B63" w:rsidRDefault="005A7B63">
      <w:pPr>
        <w:rPr>
          <w:sz w:val="22"/>
        </w:rPr>
      </w:pPr>
    </w:p>
    <w:p w:rsidR="005A7B63" w:rsidRDefault="003912C3">
      <w:pPr>
        <w:rPr>
          <w:sz w:val="22"/>
        </w:rPr>
      </w:pPr>
      <w:r>
        <w:rPr>
          <w:rFonts w:hint="eastAsia"/>
        </w:rPr>
        <w:br w:type="page"/>
      </w:r>
      <w:r>
        <w:rPr>
          <w:rFonts w:hint="eastAsia"/>
          <w:sz w:val="22"/>
        </w:rPr>
        <w:lastRenderedPageBreak/>
        <w:t xml:space="preserve">　第３号様式（第６条関係）</w:t>
      </w:r>
    </w:p>
    <w:tbl>
      <w:tblPr>
        <w:tblW w:w="0" w:type="auto"/>
        <w:tblBorders>
          <w:top w:val="dashSmallGap" w:sz="4" w:space="0" w:color="auto"/>
          <w:left w:val="dashSmallGap" w:sz="4" w:space="0" w:color="auto"/>
          <w:bottom w:val="dashSmallGap" w:sz="4" w:space="0" w:color="auto"/>
          <w:right w:val="dashSmallGap" w:sz="4" w:space="0" w:color="auto"/>
        </w:tblBorders>
        <w:tblLayout w:type="fixed"/>
        <w:tblLook w:val="04A0" w:firstRow="1" w:lastRow="0" w:firstColumn="1" w:lastColumn="0" w:noHBand="0" w:noVBand="1"/>
      </w:tblPr>
      <w:tblGrid>
        <w:gridCol w:w="8948"/>
      </w:tblGrid>
      <w:tr w:rsidR="005A7B63">
        <w:tc>
          <w:tcPr>
            <w:tcW w:w="8948" w:type="dxa"/>
            <w:tcBorders>
              <w:top w:val="dashSmallGap" w:sz="4" w:space="0" w:color="auto"/>
              <w:left w:val="dashSmallGap" w:sz="4" w:space="0" w:color="auto"/>
              <w:bottom w:val="dashSmallGap" w:sz="4" w:space="0" w:color="auto"/>
              <w:right w:val="dashSmallGap" w:sz="4" w:space="0" w:color="auto"/>
              <w:tl2br w:val="nil"/>
              <w:tr2bl w:val="nil"/>
            </w:tcBorders>
            <w:shd w:val="clear" w:color="auto" w:fill="auto"/>
          </w:tcPr>
          <w:p w:rsidR="005A7B63" w:rsidRDefault="003912C3">
            <w:pPr>
              <w:ind w:left="180"/>
              <w:jc w:val="center"/>
              <w:rPr>
                <w:sz w:val="36"/>
              </w:rPr>
            </w:pPr>
            <w:r>
              <w:rPr>
                <w:rFonts w:hint="eastAsia"/>
                <w:sz w:val="36"/>
              </w:rPr>
              <w:t>鴨川市防災ラジオ受領書</w:t>
            </w:r>
          </w:p>
          <w:p w:rsidR="005A7B63" w:rsidRDefault="003912C3">
            <w:pPr>
              <w:rPr>
                <w:sz w:val="22"/>
              </w:rPr>
            </w:pPr>
            <w:r>
              <w:rPr>
                <w:rFonts w:hint="eastAsia"/>
                <w:sz w:val="22"/>
              </w:rPr>
              <w:t xml:space="preserve">　（あて）</w:t>
            </w:r>
          </w:p>
          <w:p w:rsidR="005A7B63" w:rsidRDefault="003912C3">
            <w:pPr>
              <w:rPr>
                <w:sz w:val="22"/>
              </w:rPr>
            </w:pPr>
            <w:r>
              <w:rPr>
                <w:rFonts w:hint="eastAsia"/>
                <w:sz w:val="22"/>
              </w:rPr>
              <w:t xml:space="preserve">　　鴨川市長</w:t>
            </w:r>
          </w:p>
          <w:p w:rsidR="005A7B63" w:rsidRDefault="005A7B63">
            <w:pPr>
              <w:rPr>
                <w:sz w:val="22"/>
              </w:rPr>
            </w:pPr>
          </w:p>
          <w:p w:rsidR="005A7B63" w:rsidRDefault="003912C3">
            <w:pPr>
              <w:rPr>
                <w:sz w:val="22"/>
              </w:rPr>
            </w:pPr>
            <w:r>
              <w:rPr>
                <w:rFonts w:hint="eastAsia"/>
                <w:sz w:val="22"/>
              </w:rPr>
              <w:t xml:space="preserve">　　　年　　月　　日付け　　第　　　号で貸与の決定を受けた防災ラジオについて、次のとおり受領しました。</w:t>
            </w:r>
          </w:p>
          <w:p w:rsidR="005A7B63" w:rsidRDefault="005A7B63">
            <w:pPr>
              <w:rPr>
                <w:sz w:val="22"/>
              </w:rPr>
            </w:pPr>
          </w:p>
          <w:tbl>
            <w:tblPr>
              <w:tblW w:w="0" w:type="auto"/>
              <w:tblInd w:w="1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3740"/>
            </w:tblGrid>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機種</w:t>
                  </w:r>
                </w:p>
              </w:tc>
              <w:tc>
                <w:tcPr>
                  <w:tcW w:w="37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防災ラジオ</w:t>
                  </w:r>
                </w:p>
                <w:p w:rsidR="005A7B63" w:rsidRDefault="005A7B63">
                  <w:pPr>
                    <w:rPr>
                      <w:sz w:val="22"/>
                    </w:rPr>
                  </w:pP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製造番号</w:t>
                  </w:r>
                </w:p>
              </w:tc>
              <w:tc>
                <w:tcPr>
                  <w:tcW w:w="37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w:t>
                  </w:r>
                </w:p>
                <w:p w:rsidR="005A7B63" w:rsidRDefault="005A7B63">
                  <w:pPr>
                    <w:rPr>
                      <w:sz w:val="22"/>
                    </w:rPr>
                  </w:pPr>
                </w:p>
              </w:tc>
            </w:tr>
          </w:tbl>
          <w:p w:rsidR="005A7B63" w:rsidRDefault="005A7B63">
            <w:pPr>
              <w:rPr>
                <w:sz w:val="22"/>
              </w:rPr>
            </w:pPr>
          </w:p>
          <w:p w:rsidR="005A7B63" w:rsidRDefault="003912C3">
            <w:pPr>
              <w:rPr>
                <w:sz w:val="22"/>
              </w:rPr>
            </w:pPr>
            <w:r>
              <w:rPr>
                <w:rFonts w:hint="eastAsia"/>
              </w:rPr>
              <w:t xml:space="preserve">　　　　　　　　　　　　　　　　　　　　　　</w:t>
            </w:r>
            <w:r>
              <w:rPr>
                <w:rFonts w:hint="eastAsia"/>
                <w:sz w:val="22"/>
              </w:rPr>
              <w:t>年　　月　　日</w:t>
            </w:r>
          </w:p>
          <w:p w:rsidR="005A7B63" w:rsidRDefault="005A7B63">
            <w:pPr>
              <w:ind w:leftChars="86" w:left="181"/>
              <w:rPr>
                <w:sz w:val="22"/>
              </w:rPr>
            </w:pPr>
          </w:p>
          <w:p w:rsidR="005A7B63" w:rsidRDefault="003912C3">
            <w:pPr>
              <w:ind w:firstLineChars="1400" w:firstLine="3080"/>
              <w:rPr>
                <w:sz w:val="22"/>
                <w:u w:val="single"/>
              </w:rPr>
            </w:pPr>
            <w:r>
              <w:rPr>
                <w:rFonts w:hint="eastAsia"/>
                <w:sz w:val="22"/>
              </w:rPr>
              <w:t xml:space="preserve">受領者　</w:t>
            </w:r>
            <w:r>
              <w:rPr>
                <w:rFonts w:hint="eastAsia"/>
                <w:sz w:val="22"/>
                <w:u w:val="single"/>
              </w:rPr>
              <w:t xml:space="preserve">住所　　　　　　　　　　　　　　　</w:t>
            </w:r>
          </w:p>
          <w:p w:rsidR="005A7B63" w:rsidRDefault="005A7B63">
            <w:pPr>
              <w:ind w:firstLineChars="1400" w:firstLine="3080"/>
              <w:rPr>
                <w:sz w:val="22"/>
                <w:u w:val="single"/>
              </w:rPr>
            </w:pPr>
          </w:p>
          <w:p w:rsidR="005A7B63" w:rsidRDefault="003912C3">
            <w:pPr>
              <w:ind w:firstLineChars="1800" w:firstLine="3960"/>
            </w:pPr>
            <w:r>
              <w:rPr>
                <w:rFonts w:hint="eastAsia"/>
                <w:sz w:val="22"/>
                <w:u w:val="single"/>
              </w:rPr>
              <w:t>氏名　　　　　　　　　　　　　　㊞</w:t>
            </w:r>
          </w:p>
          <w:p w:rsidR="005A7B63" w:rsidRDefault="005A7B63">
            <w:pPr>
              <w:ind w:firstLineChars="1800" w:firstLine="3780"/>
            </w:pPr>
          </w:p>
        </w:tc>
      </w:tr>
    </w:tbl>
    <w:p w:rsidR="005A7B63" w:rsidRDefault="005A7B63">
      <w:pPr>
        <w:rPr>
          <w:sz w:val="24"/>
        </w:rPr>
      </w:pPr>
    </w:p>
    <w:p w:rsidR="005A7B63" w:rsidRDefault="003912C3">
      <w:pPr>
        <w:rPr>
          <w:sz w:val="22"/>
        </w:rPr>
      </w:pPr>
      <w:r>
        <w:rPr>
          <w:rFonts w:hint="eastAsia"/>
        </w:rPr>
        <w:br w:type="page"/>
      </w:r>
      <w:r>
        <w:rPr>
          <w:rFonts w:hint="eastAsia"/>
          <w:sz w:val="22"/>
        </w:rPr>
        <w:lastRenderedPageBreak/>
        <w:t xml:space="preserve">　第４号様式（第８条関係）</w:t>
      </w:r>
    </w:p>
    <w:p w:rsidR="005A7B63" w:rsidRDefault="003912C3">
      <w:pPr>
        <w:jc w:val="center"/>
        <w:rPr>
          <w:sz w:val="22"/>
        </w:rPr>
      </w:pPr>
      <w:r>
        <w:rPr>
          <w:rFonts w:hint="eastAsia"/>
          <w:sz w:val="22"/>
        </w:rPr>
        <w:t>鴨川市防災ラジオ返還届</w:t>
      </w:r>
    </w:p>
    <w:p w:rsidR="005A7B63" w:rsidRDefault="003912C3">
      <w:pPr>
        <w:rPr>
          <w:sz w:val="22"/>
        </w:rPr>
      </w:pPr>
      <w:r>
        <w:rPr>
          <w:rFonts w:hint="eastAsia"/>
          <w:sz w:val="22"/>
        </w:rPr>
        <w:t xml:space="preserve">　　　　　　　　　　　　　　　　　　　　　　　　　　　　　　　年　　月　　日　</w:t>
      </w:r>
    </w:p>
    <w:p w:rsidR="005A7B63" w:rsidRDefault="003912C3">
      <w:pPr>
        <w:rPr>
          <w:sz w:val="22"/>
        </w:rPr>
      </w:pPr>
      <w:r>
        <w:rPr>
          <w:rFonts w:hint="eastAsia"/>
          <w:sz w:val="22"/>
        </w:rPr>
        <w:t xml:space="preserve">　（あて）</w:t>
      </w:r>
    </w:p>
    <w:p w:rsidR="005A7B63" w:rsidRDefault="003912C3">
      <w:pPr>
        <w:rPr>
          <w:sz w:val="22"/>
        </w:rPr>
      </w:pPr>
      <w:r>
        <w:rPr>
          <w:rFonts w:hint="eastAsia"/>
          <w:sz w:val="22"/>
        </w:rPr>
        <w:t xml:space="preserve">　　鴨川市長</w:t>
      </w:r>
    </w:p>
    <w:p w:rsidR="005A7B63" w:rsidRDefault="003912C3">
      <w:pPr>
        <w:rPr>
          <w:sz w:val="22"/>
        </w:rPr>
      </w:pPr>
      <w:r>
        <w:rPr>
          <w:rFonts w:hint="eastAsia"/>
          <w:sz w:val="22"/>
        </w:rPr>
        <w:t xml:space="preserve">　　　　　　　　　　　　　　　　　　　届出者　</w:t>
      </w:r>
      <w:r>
        <w:rPr>
          <w:rFonts w:hint="eastAsia"/>
          <w:sz w:val="22"/>
          <w:u w:val="single"/>
        </w:rPr>
        <w:t xml:space="preserve">住所　　　　　　　　　　　　　</w:t>
      </w:r>
    </w:p>
    <w:p w:rsidR="005A7B63" w:rsidRDefault="003912C3">
      <w:pPr>
        <w:rPr>
          <w:sz w:val="22"/>
        </w:rPr>
      </w:pPr>
      <w:r>
        <w:rPr>
          <w:rFonts w:hint="eastAsia"/>
          <w:sz w:val="22"/>
        </w:rPr>
        <w:t xml:space="preserve">　　　　　　　　　　　　　　　　　　　　　　　</w:t>
      </w:r>
      <w:r>
        <w:rPr>
          <w:rFonts w:hint="eastAsia"/>
          <w:sz w:val="22"/>
          <w:u w:val="single"/>
        </w:rPr>
        <w:t>氏名　　　　　　　　　　　　㊞</w:t>
      </w:r>
    </w:p>
    <w:p w:rsidR="005A7B63" w:rsidRDefault="003912C3">
      <w:pPr>
        <w:rPr>
          <w:sz w:val="22"/>
        </w:rPr>
      </w:pPr>
      <w:r>
        <w:rPr>
          <w:rFonts w:hint="eastAsia"/>
          <w:sz w:val="22"/>
        </w:rPr>
        <w:t xml:space="preserve">　　　　　　　　　　　　　　　　　　　　　　　</w:t>
      </w:r>
      <w:r>
        <w:rPr>
          <w:rFonts w:hint="eastAsia"/>
          <w:sz w:val="22"/>
          <w:u w:val="single"/>
        </w:rPr>
        <w:t xml:space="preserve">電話番号　　　　　　　　　　　</w:t>
      </w:r>
    </w:p>
    <w:p w:rsidR="005A7B63" w:rsidRDefault="005A7B63">
      <w:pPr>
        <w:rPr>
          <w:sz w:val="22"/>
        </w:rPr>
      </w:pPr>
    </w:p>
    <w:p w:rsidR="005A7B63" w:rsidRDefault="003912C3">
      <w:pPr>
        <w:rPr>
          <w:sz w:val="22"/>
        </w:rPr>
      </w:pPr>
      <w:r>
        <w:rPr>
          <w:rFonts w:hint="eastAsia"/>
          <w:sz w:val="22"/>
        </w:rPr>
        <w:t xml:space="preserve">　　　　年　　月　　日付け　　　第　　　号で貸与の決定を受けた防災ラジオについて、次のとおり返還します。</w:t>
      </w:r>
    </w:p>
    <w:p w:rsidR="005A7B63" w:rsidRDefault="005A7B63">
      <w:pPr>
        <w:rPr>
          <w:sz w:val="22"/>
        </w:rPr>
      </w:pPr>
    </w:p>
    <w:tbl>
      <w:tblPr>
        <w:tblW w:w="0" w:type="auto"/>
        <w:tblInd w:w="3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6092"/>
      </w:tblGrid>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返還理由</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ind w:left="220" w:hangingChars="100" w:hanging="220"/>
              <w:rPr>
                <w:sz w:val="22"/>
              </w:rPr>
            </w:pPr>
            <w:r>
              <w:rPr>
                <w:rFonts w:hint="eastAsia"/>
                <w:sz w:val="22"/>
              </w:rPr>
              <w:t xml:space="preserve">□　</w:t>
            </w:r>
            <w:r>
              <w:rPr>
                <w:rFonts w:hint="eastAsia"/>
              </w:rPr>
              <w:t>土砂災害警戒区域以外の本市の区域に転居したため。</w:t>
            </w:r>
          </w:p>
          <w:p w:rsidR="005A7B63" w:rsidRDefault="003912C3">
            <w:pPr>
              <w:ind w:left="210" w:hangingChars="100" w:hanging="210"/>
              <w:rPr>
                <w:sz w:val="22"/>
              </w:rPr>
            </w:pPr>
            <w:r>
              <w:rPr>
                <w:rFonts w:hint="eastAsia"/>
              </w:rPr>
              <w:t>□　市外に転出するため。</w:t>
            </w:r>
          </w:p>
          <w:p w:rsidR="005A7B63" w:rsidRDefault="003912C3">
            <w:pPr>
              <w:ind w:left="210" w:hangingChars="100" w:hanging="210"/>
            </w:pPr>
            <w:r>
              <w:rPr>
                <w:rFonts w:hint="eastAsia"/>
              </w:rPr>
              <w:t>□　損傷又は故障等（故意又は過失によるものを除く。）により使用できなくなったため。</w:t>
            </w:r>
          </w:p>
          <w:p w:rsidR="005A7B63" w:rsidRDefault="003912C3">
            <w:pPr>
              <w:ind w:left="210" w:hangingChars="100" w:hanging="210"/>
            </w:pPr>
            <w:r>
              <w:rPr>
                <w:rFonts w:hint="eastAsia"/>
              </w:rPr>
              <w:t>□　上記に掲げるもののほか、防災ラジオが不要になったため。</w:t>
            </w: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使用していた場所</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鴨川市　　　　　　　　　　番地</w:t>
            </w:r>
          </w:p>
          <w:p w:rsidR="005A7B63" w:rsidRDefault="003912C3">
            <w:pPr>
              <w:ind w:firstLineChars="100" w:firstLine="220"/>
              <w:rPr>
                <w:sz w:val="22"/>
              </w:rPr>
            </w:pPr>
            <w:r>
              <w:rPr>
                <w:rFonts w:hint="eastAsia"/>
                <w:sz w:val="22"/>
              </w:rPr>
              <w:t>□　自宅</w:t>
            </w:r>
          </w:p>
          <w:p w:rsidR="005A7B63" w:rsidRDefault="003912C3">
            <w:pPr>
              <w:ind w:firstLineChars="100" w:firstLine="220"/>
            </w:pPr>
            <w:r>
              <w:rPr>
                <w:rFonts w:hint="eastAsia"/>
                <w:sz w:val="22"/>
              </w:rPr>
              <w:t>□　その他（　　　　　　　　　　）</w:t>
            </w: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機種・製造番号</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jc w:val="left"/>
              <w:rPr>
                <w:sz w:val="22"/>
              </w:rPr>
            </w:pPr>
            <w:r>
              <w:rPr>
                <w:rFonts w:hint="eastAsia"/>
                <w:sz w:val="22"/>
              </w:rPr>
              <w:t>機種【防災ラジオ　　　　　　　　　　】</w:t>
            </w:r>
          </w:p>
          <w:p w:rsidR="005A7B63" w:rsidRDefault="003912C3">
            <w:pPr>
              <w:jc w:val="left"/>
            </w:pPr>
            <w:r>
              <w:rPr>
                <w:rFonts w:hint="eastAsia"/>
                <w:sz w:val="22"/>
              </w:rPr>
              <w:t>製造番号【№　　　　　　　　　　　　】</w:t>
            </w:r>
          </w:p>
        </w:tc>
      </w:tr>
    </w:tbl>
    <w:p w:rsidR="005A7B63" w:rsidRDefault="005A7B63">
      <w:pPr>
        <w:rPr>
          <w:sz w:val="22"/>
        </w:rPr>
        <w:sectPr w:rsidR="005A7B63">
          <w:footerReference w:type="default" r:id="rId7"/>
          <w:pgSz w:w="11906" w:h="16838"/>
          <w:pgMar w:top="1417" w:right="1587" w:bottom="1417" w:left="1587" w:header="567" w:footer="680" w:gutter="0"/>
          <w:pgNumType w:fmt="numberInDash"/>
          <w:cols w:space="720"/>
          <w:docGrid w:type="lines" w:linePitch="350"/>
        </w:sectPr>
      </w:pPr>
    </w:p>
    <w:p w:rsidR="005A7B63" w:rsidRDefault="003912C3">
      <w:pPr>
        <w:rPr>
          <w:sz w:val="22"/>
        </w:rPr>
      </w:pPr>
      <w:r>
        <w:rPr>
          <w:rFonts w:hint="eastAsia"/>
          <w:sz w:val="22"/>
        </w:rPr>
        <w:lastRenderedPageBreak/>
        <w:t>別　記</w:t>
      </w:r>
    </w:p>
    <w:p w:rsidR="005A7B63" w:rsidRDefault="003912C3">
      <w:pPr>
        <w:rPr>
          <w:sz w:val="22"/>
        </w:rPr>
      </w:pPr>
      <w:r>
        <w:rPr>
          <w:rFonts w:hint="eastAsia"/>
          <w:sz w:val="22"/>
        </w:rPr>
        <w:t xml:space="preserve">　第１号様式（第４条関係）</w:t>
      </w:r>
    </w:p>
    <w:p w:rsidR="005A7B63" w:rsidRDefault="003912C3">
      <w:pPr>
        <w:jc w:val="center"/>
        <w:rPr>
          <w:sz w:val="22"/>
        </w:rPr>
      </w:pPr>
      <w:r>
        <w:rPr>
          <w:rFonts w:hint="eastAsia"/>
        </w:rPr>
        <w:t>鴨川市防災ラジオ貸与申請書</w:t>
      </w:r>
    </w:p>
    <w:p w:rsidR="005A7B63" w:rsidRDefault="003912C3">
      <w:pPr>
        <w:wordWrap w:val="0"/>
        <w:jc w:val="right"/>
        <w:rPr>
          <w:sz w:val="22"/>
        </w:rPr>
      </w:pPr>
      <w:r>
        <w:rPr>
          <w:rFonts w:hint="eastAsia"/>
          <w:sz w:val="22"/>
        </w:rPr>
        <w:t xml:space="preserve">平成　　年　　月　　日　</w:t>
      </w:r>
    </w:p>
    <w:p w:rsidR="005A7B63" w:rsidRDefault="003912C3">
      <w:pPr>
        <w:rPr>
          <w:sz w:val="22"/>
        </w:rPr>
      </w:pPr>
      <w:r>
        <w:rPr>
          <w:rFonts w:hint="eastAsia"/>
          <w:sz w:val="22"/>
        </w:rPr>
        <w:t>（あて）</w:t>
      </w:r>
    </w:p>
    <w:p w:rsidR="005A7B63" w:rsidRDefault="003912C3">
      <w:pPr>
        <w:rPr>
          <w:sz w:val="22"/>
        </w:rPr>
      </w:pPr>
      <w:r>
        <w:rPr>
          <w:rFonts w:hint="eastAsia"/>
          <w:sz w:val="22"/>
        </w:rPr>
        <w:t xml:space="preserve">　鴨川市長　亀田　郁夫　様</w:t>
      </w:r>
    </w:p>
    <w:p w:rsidR="005A7B63" w:rsidRDefault="003912C3">
      <w:pPr>
        <w:ind w:firstLineChars="1800" w:firstLine="3960"/>
        <w:rPr>
          <w:sz w:val="22"/>
          <w:u w:val="single"/>
        </w:rPr>
      </w:pPr>
      <w:r>
        <w:rPr>
          <w:rFonts w:hint="eastAsia"/>
          <w:sz w:val="22"/>
        </w:rPr>
        <w:t xml:space="preserve">申請者　</w:t>
      </w:r>
      <w:r>
        <w:rPr>
          <w:rFonts w:hint="eastAsia"/>
          <w:sz w:val="22"/>
          <w:u w:val="single"/>
        </w:rPr>
        <w:t xml:space="preserve">住所　鴨川市　　　　　　　　　　</w:t>
      </w:r>
    </w:p>
    <w:p w:rsidR="005A7B63" w:rsidRDefault="003912C3">
      <w:pPr>
        <w:ind w:firstLineChars="2200" w:firstLine="4840"/>
        <w:rPr>
          <w:sz w:val="22"/>
          <w:u w:val="single"/>
        </w:rPr>
      </w:pPr>
      <w:r>
        <w:rPr>
          <w:rFonts w:hint="eastAsia"/>
          <w:sz w:val="22"/>
          <w:u w:val="single"/>
        </w:rPr>
        <w:t>氏名　　　　　　　　　　　　　㊞</w:t>
      </w:r>
    </w:p>
    <w:p w:rsidR="005A7B63" w:rsidRDefault="003912C3">
      <w:pPr>
        <w:ind w:firstLineChars="2200" w:firstLine="4840"/>
        <w:rPr>
          <w:sz w:val="22"/>
          <w:u w:val="single"/>
        </w:rPr>
      </w:pPr>
      <w:r>
        <w:rPr>
          <w:rFonts w:hint="eastAsia"/>
          <w:sz w:val="22"/>
          <w:u w:val="single"/>
        </w:rPr>
        <w:t xml:space="preserve">電話番号　　　　　　　　　　　　</w:t>
      </w:r>
    </w:p>
    <w:p w:rsidR="005A7B63" w:rsidRDefault="005A7B63">
      <w:pPr>
        <w:rPr>
          <w:sz w:val="22"/>
        </w:rPr>
      </w:pPr>
    </w:p>
    <w:p w:rsidR="005A7B63" w:rsidRDefault="003912C3">
      <w:pPr>
        <w:rPr>
          <w:sz w:val="22"/>
        </w:rPr>
      </w:pPr>
      <w:r>
        <w:rPr>
          <w:rFonts w:hint="eastAsia"/>
          <w:sz w:val="22"/>
        </w:rPr>
        <w:t xml:space="preserve">　防災ラジオの貸与を受けたいので、</w:t>
      </w:r>
      <w:r>
        <w:rPr>
          <w:rFonts w:hint="eastAsia"/>
        </w:rPr>
        <w:t>鴨川市防災ラジオ貸与事業実施要綱第４条第１項の規定により申請します。</w:t>
      </w:r>
    </w:p>
    <w:tbl>
      <w:tblPr>
        <w:tblW w:w="9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6480"/>
      </w:tblGrid>
      <w:tr w:rsidR="005A7B63">
        <w:trPr>
          <w:trHeight w:val="1609"/>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申請種別</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ind w:firstLineChars="4" w:firstLine="9"/>
              <w:rPr>
                <w:sz w:val="22"/>
              </w:rPr>
            </w:pPr>
            <w:r>
              <w:rPr>
                <w:rFonts w:hint="eastAsia"/>
                <w:sz w:val="22"/>
              </w:rPr>
              <w:t>無償貸与</w:t>
            </w:r>
          </w:p>
          <w:p w:rsidR="005A7B63" w:rsidRDefault="003912C3">
            <w:pPr>
              <w:ind w:firstLineChars="100" w:firstLine="220"/>
              <w:rPr>
                <w:sz w:val="22"/>
              </w:rPr>
            </w:pPr>
            <w:r>
              <w:rPr>
                <w:rFonts w:hint="eastAsia"/>
                <w:sz w:val="22"/>
              </w:rPr>
              <w:t>□　第３条第１項第１号（土砂災害警戒区域居住者）</w:t>
            </w:r>
          </w:p>
          <w:p w:rsidR="005A7B63" w:rsidRDefault="003912C3">
            <w:pPr>
              <w:ind w:firstLineChars="100" w:firstLine="220"/>
              <w:rPr>
                <w:sz w:val="22"/>
              </w:rPr>
            </w:pPr>
            <w:r>
              <w:rPr>
                <w:rFonts w:hint="eastAsia"/>
                <w:sz w:val="22"/>
              </w:rPr>
              <w:t>□　第３条第１項第２号（要災害警戒者）</w:t>
            </w:r>
          </w:p>
          <w:p w:rsidR="005A7B63" w:rsidRDefault="003912C3">
            <w:pPr>
              <w:rPr>
                <w:sz w:val="22"/>
              </w:rPr>
            </w:pPr>
            <w:r>
              <w:rPr>
                <w:rFonts w:hint="eastAsia"/>
                <w:sz w:val="22"/>
              </w:rPr>
              <w:t>有償貸与</w:t>
            </w:r>
          </w:p>
          <w:p w:rsidR="005A7B63" w:rsidRDefault="003912C3">
            <w:pPr>
              <w:ind w:firstLineChars="100" w:firstLine="220"/>
              <w:rPr>
                <w:sz w:val="22"/>
              </w:rPr>
            </w:pPr>
            <w:r>
              <w:rPr>
                <w:rFonts w:hint="eastAsia"/>
                <w:sz w:val="22"/>
              </w:rPr>
              <w:t>□　第３条第３項（一般希望者）</w:t>
            </w:r>
          </w:p>
        </w:tc>
      </w:tr>
      <w:tr w:rsidR="005A7B63">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使用場所</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3912C3">
            <w:pPr>
              <w:rPr>
                <w:sz w:val="22"/>
              </w:rPr>
            </w:pPr>
            <w:r>
              <w:rPr>
                <w:rFonts w:hint="eastAsia"/>
                <w:sz w:val="22"/>
              </w:rPr>
              <w:t>鴨川市　　　　　　　　番地</w:t>
            </w:r>
          </w:p>
          <w:p w:rsidR="005A7B63" w:rsidRDefault="003912C3">
            <w:pPr>
              <w:ind w:firstLineChars="100" w:firstLine="220"/>
              <w:rPr>
                <w:sz w:val="22"/>
              </w:rPr>
            </w:pPr>
            <w:r>
              <w:rPr>
                <w:rFonts w:hint="eastAsia"/>
                <w:sz w:val="22"/>
              </w:rPr>
              <w:t>□　自宅</w:t>
            </w:r>
          </w:p>
          <w:p w:rsidR="005A7B63" w:rsidRDefault="003912C3">
            <w:pPr>
              <w:ind w:firstLineChars="100" w:firstLine="220"/>
              <w:rPr>
                <w:sz w:val="22"/>
              </w:rPr>
            </w:pPr>
            <w:r>
              <w:rPr>
                <w:rFonts w:hint="eastAsia"/>
                <w:sz w:val="22"/>
              </w:rPr>
              <w:t>□　その他（　　　　　　　　　　）</w:t>
            </w:r>
          </w:p>
        </w:tc>
      </w:tr>
      <w:tr w:rsidR="005A7B63">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生活の状況</w:t>
            </w:r>
          </w:p>
          <w:p w:rsidR="005A7B63" w:rsidRDefault="003912C3">
            <w:r>
              <w:rPr>
                <w:rFonts w:hint="eastAsia"/>
              </w:rPr>
              <w:t>（該当する場合にのみチェック）</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　生活保護受給世帯</w:t>
            </w:r>
          </w:p>
          <w:p w:rsidR="005A7B63" w:rsidRDefault="003912C3">
            <w:r>
              <w:rPr>
                <w:rFonts w:hint="eastAsia"/>
              </w:rPr>
              <w:t>□　生活困窮世帯</w:t>
            </w:r>
          </w:p>
          <w:p w:rsidR="005A7B63" w:rsidRDefault="003912C3">
            <w:pPr>
              <w:ind w:left="210" w:hangingChars="100" w:hanging="210"/>
            </w:pPr>
            <w:r>
              <w:rPr>
                <w:rFonts w:hint="eastAsia"/>
              </w:rPr>
              <w:t>※　私の世帯の生活保護の受給状況等について担当職員が確認することに同意します。</w:t>
            </w:r>
          </w:p>
        </w:tc>
      </w:tr>
      <w:tr w:rsidR="005A7B63">
        <w:trPr>
          <w:trHeight w:val="850"/>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備考</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A7B63" w:rsidRDefault="005A7B63">
            <w:pPr>
              <w:rPr>
                <w:sz w:val="22"/>
              </w:rPr>
            </w:pPr>
          </w:p>
          <w:p w:rsidR="005A7B63" w:rsidRDefault="005A7B63">
            <w:pPr>
              <w:rPr>
                <w:sz w:val="22"/>
              </w:rPr>
            </w:pPr>
          </w:p>
          <w:p w:rsidR="005A7B63" w:rsidRDefault="005A7B63">
            <w:pPr>
              <w:rPr>
                <w:sz w:val="22"/>
              </w:rPr>
            </w:pPr>
          </w:p>
        </w:tc>
      </w:tr>
    </w:tbl>
    <w:p w:rsidR="005A7B63" w:rsidRDefault="005A7B63">
      <w:pPr>
        <w:rPr>
          <w:sz w:val="22"/>
        </w:rPr>
      </w:pPr>
    </w:p>
    <w:p w:rsidR="005A7B63" w:rsidRDefault="003912C3">
      <w:pPr>
        <w:rPr>
          <w:sz w:val="22"/>
        </w:rPr>
      </w:pPr>
      <w:r>
        <w:rPr>
          <w:rFonts w:hint="eastAsia"/>
        </w:rPr>
        <w:br w:type="page"/>
      </w:r>
      <w:r>
        <w:rPr>
          <w:rFonts w:hint="eastAsia"/>
          <w:sz w:val="22"/>
        </w:rPr>
        <w:lastRenderedPageBreak/>
        <w:t xml:space="preserve">　第２号様式（第４条関係）</w:t>
      </w:r>
    </w:p>
    <w:p w:rsidR="005A7B63" w:rsidRDefault="003912C3">
      <w:pPr>
        <w:jc w:val="center"/>
        <w:rPr>
          <w:sz w:val="22"/>
        </w:rPr>
      </w:pPr>
      <w:r>
        <w:rPr>
          <w:rFonts w:hint="eastAsia"/>
          <w:sz w:val="22"/>
        </w:rPr>
        <w:t>鴨川市防災ラジオ貸与決定（却下）通知書</w:t>
      </w:r>
    </w:p>
    <w:p w:rsidR="005A7B63" w:rsidRDefault="003912C3">
      <w:pPr>
        <w:ind w:firstLineChars="3100" w:firstLine="6820"/>
        <w:rPr>
          <w:sz w:val="22"/>
        </w:rPr>
      </w:pPr>
      <w:r>
        <w:rPr>
          <w:rFonts w:hint="eastAsia"/>
          <w:sz w:val="22"/>
        </w:rPr>
        <w:t>第　　　　　号</w:t>
      </w:r>
    </w:p>
    <w:p w:rsidR="005A7B63" w:rsidRDefault="003912C3">
      <w:pPr>
        <w:ind w:firstLineChars="3100" w:firstLine="6820"/>
        <w:rPr>
          <w:sz w:val="22"/>
        </w:rPr>
      </w:pPr>
      <w:r>
        <w:rPr>
          <w:rFonts w:hint="eastAsia"/>
          <w:sz w:val="22"/>
        </w:rPr>
        <w:t xml:space="preserve">年　　月　　日　</w:t>
      </w:r>
    </w:p>
    <w:p w:rsidR="005A7B63" w:rsidRDefault="003912C3">
      <w:pPr>
        <w:rPr>
          <w:sz w:val="22"/>
        </w:rPr>
      </w:pPr>
      <w:r>
        <w:rPr>
          <w:rFonts w:hint="eastAsia"/>
          <w:sz w:val="22"/>
        </w:rPr>
        <w:t xml:space="preserve">　　　　　　　　　　　　様</w:t>
      </w:r>
    </w:p>
    <w:p w:rsidR="005A7B63" w:rsidRDefault="003912C3">
      <w:pPr>
        <w:rPr>
          <w:sz w:val="22"/>
        </w:rPr>
      </w:pPr>
      <w:r>
        <w:rPr>
          <w:rFonts w:hint="eastAsia"/>
          <w:sz w:val="22"/>
        </w:rPr>
        <w:t xml:space="preserve">　　　　　　　　　　　　　　　　　　　　　　　　　　　　　鴨川市長　　　　</w:t>
      </w:r>
      <w:r>
        <w:rPr>
          <w:rFonts w:hint="eastAsia"/>
          <w:sz w:val="22"/>
          <w:bdr w:val="single" w:sz="4" w:space="0" w:color="auto"/>
        </w:rPr>
        <w:t>印</w:t>
      </w:r>
    </w:p>
    <w:p w:rsidR="005A7B63" w:rsidRDefault="005A7B63">
      <w:pPr>
        <w:rPr>
          <w:sz w:val="22"/>
        </w:rPr>
      </w:pPr>
    </w:p>
    <w:p w:rsidR="005A7B63" w:rsidRDefault="003912C3">
      <w:pPr>
        <w:rPr>
          <w:sz w:val="22"/>
        </w:rPr>
      </w:pPr>
      <w:r>
        <w:rPr>
          <w:rFonts w:hint="eastAsia"/>
          <w:sz w:val="22"/>
        </w:rPr>
        <w:t xml:space="preserve">　　　　年　　月　　日付けで申請のありました防災ラジオの貸与については、次のとおり決定したので通知します。</w:t>
      </w:r>
    </w:p>
    <w:p w:rsidR="005A7B63" w:rsidRDefault="005A7B63">
      <w:pPr>
        <w:rPr>
          <w:sz w:val="22"/>
        </w:rPr>
      </w:pPr>
    </w:p>
    <w:p w:rsidR="005A7B63" w:rsidRDefault="003912C3">
      <w:pPr>
        <w:rPr>
          <w:sz w:val="22"/>
        </w:rPr>
      </w:pPr>
      <w:r>
        <w:rPr>
          <w:rFonts w:hint="eastAsia"/>
          <w:sz w:val="22"/>
        </w:rPr>
        <w:t>１　貸与します。</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60"/>
        <w:gridCol w:w="6640"/>
      </w:tblGrid>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貸与区分</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w:t>
            </w:r>
            <w:r>
              <w:rPr>
                <w:rFonts w:hint="eastAsia"/>
                <w:sz w:val="22"/>
              </w:rPr>
              <w:t>１</w:t>
            </w:r>
            <w:r>
              <w:rPr>
                <w:rFonts w:hint="eastAsia"/>
                <w:sz w:val="22"/>
              </w:rPr>
              <w:t>)</w:t>
            </w:r>
            <w:r>
              <w:rPr>
                <w:rFonts w:hint="eastAsia"/>
                <w:sz w:val="22"/>
              </w:rPr>
              <w:t xml:space="preserve">　無償で貸与します。</w:t>
            </w:r>
          </w:p>
          <w:p w:rsidR="005A7B63" w:rsidRDefault="003912C3">
            <w:pPr>
              <w:ind w:firstLineChars="200" w:firstLine="440"/>
              <w:rPr>
                <w:sz w:val="22"/>
              </w:rPr>
            </w:pPr>
            <w:r>
              <w:rPr>
                <w:rFonts w:hint="eastAsia"/>
                <w:sz w:val="22"/>
              </w:rPr>
              <w:t>□　第３条第１項第１号（土砂災害警戒区域居住者）</w:t>
            </w:r>
          </w:p>
          <w:p w:rsidR="005A7B63" w:rsidRDefault="003912C3">
            <w:pPr>
              <w:ind w:firstLineChars="200" w:firstLine="440"/>
              <w:rPr>
                <w:sz w:val="22"/>
              </w:rPr>
            </w:pPr>
            <w:r>
              <w:rPr>
                <w:rFonts w:hint="eastAsia"/>
                <w:sz w:val="22"/>
              </w:rPr>
              <w:t>□　第３条第１項第２号（要災害警戒者）</w:t>
            </w:r>
          </w:p>
          <w:p w:rsidR="005A7B63" w:rsidRDefault="003912C3">
            <w:pPr>
              <w:ind w:firstLineChars="200" w:firstLine="440"/>
              <w:rPr>
                <w:sz w:val="22"/>
              </w:rPr>
            </w:pPr>
            <w:r>
              <w:rPr>
                <w:rFonts w:hint="eastAsia"/>
                <w:sz w:val="22"/>
              </w:rPr>
              <w:t>□　第５条第５項（生活保護受給世帯等）</w:t>
            </w:r>
          </w:p>
          <w:p w:rsidR="005A7B63" w:rsidRDefault="003912C3">
            <w:pPr>
              <w:rPr>
                <w:sz w:val="22"/>
              </w:rPr>
            </w:pPr>
            <w:r>
              <w:rPr>
                <w:rFonts w:hint="eastAsia"/>
                <w:sz w:val="22"/>
              </w:rPr>
              <w:t>(</w:t>
            </w:r>
            <w:r>
              <w:rPr>
                <w:rFonts w:hint="eastAsia"/>
                <w:sz w:val="22"/>
              </w:rPr>
              <w:t>２</w:t>
            </w:r>
            <w:r>
              <w:rPr>
                <w:rFonts w:hint="eastAsia"/>
                <w:sz w:val="22"/>
              </w:rPr>
              <w:t>)</w:t>
            </w:r>
            <w:r>
              <w:rPr>
                <w:rFonts w:hint="eastAsia"/>
                <w:sz w:val="22"/>
              </w:rPr>
              <w:t xml:space="preserve">　有償で貸与します。</w:t>
            </w:r>
          </w:p>
          <w:p w:rsidR="005A7B63" w:rsidRDefault="003912C3">
            <w:pPr>
              <w:ind w:firstLineChars="200" w:firstLine="440"/>
            </w:pPr>
            <w:r>
              <w:rPr>
                <w:rFonts w:hint="eastAsia"/>
                <w:sz w:val="22"/>
              </w:rPr>
              <w:t>□　第３条第３項（一般希望者）</w:t>
            </w:r>
          </w:p>
          <w:p w:rsidR="005A7B63" w:rsidRDefault="003912C3">
            <w:pPr>
              <w:ind w:left="630" w:hangingChars="300" w:hanging="630"/>
            </w:pPr>
            <w:r>
              <w:rPr>
                <w:rFonts w:hint="eastAsia"/>
              </w:rPr>
              <w:t xml:space="preserve">　　（別途、納入通知書により情報通信料相当額として防災ラジオ１台につき</w:t>
            </w:r>
            <w:r>
              <w:rPr>
                <w:rFonts w:hint="eastAsia"/>
              </w:rPr>
              <w:t>3,000</w:t>
            </w:r>
            <w:r>
              <w:rPr>
                <w:rFonts w:hint="eastAsia"/>
              </w:rPr>
              <w:t>円を納入してください。）</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使用場所</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鴨川市　　　　　　　　　　番地</w:t>
            </w:r>
          </w:p>
          <w:p w:rsidR="005A7B63" w:rsidRDefault="003912C3">
            <w:pPr>
              <w:ind w:firstLineChars="100" w:firstLine="220"/>
              <w:rPr>
                <w:sz w:val="22"/>
              </w:rPr>
            </w:pPr>
            <w:r>
              <w:rPr>
                <w:rFonts w:hint="eastAsia"/>
                <w:sz w:val="22"/>
              </w:rPr>
              <w:t>□　自宅</w:t>
            </w:r>
          </w:p>
          <w:p w:rsidR="005A7B63" w:rsidRDefault="003912C3">
            <w:pPr>
              <w:ind w:firstLineChars="100" w:firstLine="220"/>
            </w:pPr>
            <w:r>
              <w:rPr>
                <w:rFonts w:hint="eastAsia"/>
                <w:sz w:val="22"/>
              </w:rPr>
              <w:t>□　その他（　　　　　　　　　　）</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機種・製造番号</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jc w:val="left"/>
              <w:rPr>
                <w:sz w:val="22"/>
              </w:rPr>
            </w:pPr>
            <w:r>
              <w:rPr>
                <w:rFonts w:hint="eastAsia"/>
                <w:sz w:val="22"/>
              </w:rPr>
              <w:t>防災ラジオ</w:t>
            </w:r>
          </w:p>
          <w:p w:rsidR="005A7B63" w:rsidRDefault="003912C3">
            <w:pPr>
              <w:jc w:val="left"/>
              <w:rPr>
                <w:sz w:val="22"/>
              </w:rPr>
            </w:pPr>
            <w:r>
              <w:rPr>
                <w:rFonts w:hint="eastAsia"/>
                <w:sz w:val="22"/>
              </w:rPr>
              <w:t xml:space="preserve">　機種【　　　　　　　　　　　　　】</w:t>
            </w:r>
          </w:p>
          <w:p w:rsidR="005A7B63" w:rsidRDefault="003912C3">
            <w:pPr>
              <w:jc w:val="left"/>
            </w:pPr>
            <w:r>
              <w:rPr>
                <w:rFonts w:hint="eastAsia"/>
                <w:sz w:val="22"/>
              </w:rPr>
              <w:t xml:space="preserve">　製造番号【№　　　　　　　　　　】</w:t>
            </w:r>
          </w:p>
        </w:tc>
      </w:tr>
      <w:tr w:rsidR="005A7B63">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備考</w:t>
            </w:r>
          </w:p>
        </w:tc>
        <w:tc>
          <w:tcPr>
            <w:tcW w:w="66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5A7B63"/>
          <w:p w:rsidR="005A7B63" w:rsidRDefault="005A7B63"/>
          <w:p w:rsidR="005A7B63" w:rsidRDefault="005A7B63"/>
        </w:tc>
      </w:tr>
    </w:tbl>
    <w:p w:rsidR="005A7B63" w:rsidRDefault="005A7B63">
      <w:pPr>
        <w:rPr>
          <w:sz w:val="22"/>
        </w:rPr>
      </w:pPr>
    </w:p>
    <w:p w:rsidR="005A7B63" w:rsidRDefault="005A7B63">
      <w:pPr>
        <w:rPr>
          <w:sz w:val="22"/>
        </w:rPr>
      </w:pPr>
    </w:p>
    <w:p w:rsidR="005A7B63" w:rsidRDefault="003912C3">
      <w:pPr>
        <w:rPr>
          <w:sz w:val="22"/>
        </w:rPr>
      </w:pPr>
      <w:r>
        <w:rPr>
          <w:rFonts w:hint="eastAsia"/>
          <w:sz w:val="22"/>
        </w:rPr>
        <w:t>２　申請を却下します。</w:t>
      </w:r>
    </w:p>
    <w:p w:rsidR="005A7B63" w:rsidRDefault="003912C3">
      <w:pPr>
        <w:rPr>
          <w:sz w:val="22"/>
        </w:rPr>
      </w:pPr>
      <w:r>
        <w:rPr>
          <w:rFonts w:hint="eastAsia"/>
          <w:sz w:val="22"/>
        </w:rPr>
        <w:t xml:space="preserve">　　理由</w:t>
      </w:r>
    </w:p>
    <w:p w:rsidR="005A7B63" w:rsidRDefault="005A7B63">
      <w:pPr>
        <w:rPr>
          <w:sz w:val="22"/>
        </w:rPr>
      </w:pPr>
    </w:p>
    <w:p w:rsidR="005A7B63" w:rsidRDefault="005A7B63">
      <w:pPr>
        <w:rPr>
          <w:sz w:val="22"/>
        </w:rPr>
      </w:pPr>
    </w:p>
    <w:p w:rsidR="005A7B63" w:rsidRDefault="003912C3">
      <w:pPr>
        <w:rPr>
          <w:sz w:val="22"/>
        </w:rPr>
      </w:pPr>
      <w:r>
        <w:rPr>
          <w:rFonts w:hint="eastAsia"/>
        </w:rPr>
        <w:br w:type="page"/>
      </w:r>
      <w:r>
        <w:rPr>
          <w:rFonts w:hint="eastAsia"/>
          <w:sz w:val="22"/>
        </w:rPr>
        <w:lastRenderedPageBreak/>
        <w:t xml:space="preserve">　第３号様式（第６条関係）</w:t>
      </w:r>
    </w:p>
    <w:tbl>
      <w:tblPr>
        <w:tblW w:w="0" w:type="auto"/>
        <w:tblBorders>
          <w:top w:val="dashSmallGap" w:sz="4" w:space="0" w:color="auto"/>
          <w:left w:val="dashSmallGap" w:sz="4" w:space="0" w:color="auto"/>
          <w:bottom w:val="dashSmallGap" w:sz="4" w:space="0" w:color="auto"/>
          <w:right w:val="dashSmallGap" w:sz="4" w:space="0" w:color="auto"/>
        </w:tblBorders>
        <w:tblLayout w:type="fixed"/>
        <w:tblLook w:val="04A0" w:firstRow="1" w:lastRow="0" w:firstColumn="1" w:lastColumn="0" w:noHBand="0" w:noVBand="1"/>
      </w:tblPr>
      <w:tblGrid>
        <w:gridCol w:w="8948"/>
      </w:tblGrid>
      <w:tr w:rsidR="005A7B63">
        <w:tc>
          <w:tcPr>
            <w:tcW w:w="8948" w:type="dxa"/>
            <w:tcBorders>
              <w:top w:val="dashSmallGap" w:sz="4" w:space="0" w:color="auto"/>
              <w:left w:val="dashSmallGap" w:sz="4" w:space="0" w:color="auto"/>
              <w:bottom w:val="dashSmallGap" w:sz="4" w:space="0" w:color="auto"/>
              <w:right w:val="dashSmallGap" w:sz="4" w:space="0" w:color="auto"/>
              <w:tl2br w:val="nil"/>
              <w:tr2bl w:val="nil"/>
            </w:tcBorders>
            <w:shd w:val="clear" w:color="auto" w:fill="auto"/>
          </w:tcPr>
          <w:p w:rsidR="005A7B63" w:rsidRDefault="003912C3">
            <w:pPr>
              <w:ind w:left="180"/>
              <w:jc w:val="center"/>
              <w:rPr>
                <w:sz w:val="36"/>
              </w:rPr>
            </w:pPr>
            <w:r>
              <w:rPr>
                <w:rFonts w:hint="eastAsia"/>
                <w:sz w:val="36"/>
              </w:rPr>
              <w:t>鴨川市防災ラジオ受領書</w:t>
            </w:r>
          </w:p>
          <w:p w:rsidR="005A7B63" w:rsidRDefault="003912C3">
            <w:pPr>
              <w:rPr>
                <w:sz w:val="22"/>
              </w:rPr>
            </w:pPr>
            <w:r>
              <w:rPr>
                <w:rFonts w:hint="eastAsia"/>
                <w:sz w:val="22"/>
              </w:rPr>
              <w:t xml:space="preserve">　（あて）</w:t>
            </w:r>
          </w:p>
          <w:p w:rsidR="005A7B63" w:rsidRDefault="003912C3">
            <w:pPr>
              <w:rPr>
                <w:sz w:val="22"/>
              </w:rPr>
            </w:pPr>
            <w:r>
              <w:rPr>
                <w:rFonts w:hint="eastAsia"/>
                <w:sz w:val="22"/>
              </w:rPr>
              <w:t xml:space="preserve">　　鴨川市長</w:t>
            </w:r>
          </w:p>
          <w:p w:rsidR="005A7B63" w:rsidRDefault="005A7B63">
            <w:pPr>
              <w:rPr>
                <w:sz w:val="22"/>
              </w:rPr>
            </w:pPr>
          </w:p>
          <w:p w:rsidR="005A7B63" w:rsidRDefault="003912C3">
            <w:pPr>
              <w:rPr>
                <w:sz w:val="22"/>
              </w:rPr>
            </w:pPr>
            <w:r>
              <w:rPr>
                <w:rFonts w:hint="eastAsia"/>
                <w:sz w:val="22"/>
              </w:rPr>
              <w:t xml:space="preserve">　　　年　　月　　日付け　　第　　　号で貸与の決定を受けた防災ラジオについて、次のとおり受領しました。</w:t>
            </w:r>
          </w:p>
          <w:p w:rsidR="005A7B63" w:rsidRDefault="005A7B63">
            <w:pPr>
              <w:rPr>
                <w:sz w:val="22"/>
              </w:rPr>
            </w:pPr>
          </w:p>
          <w:tbl>
            <w:tblPr>
              <w:tblW w:w="0" w:type="auto"/>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3740"/>
            </w:tblGrid>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機種</w:t>
                  </w:r>
                </w:p>
              </w:tc>
              <w:tc>
                <w:tcPr>
                  <w:tcW w:w="37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防災ラジオ</w:t>
                  </w:r>
                </w:p>
                <w:p w:rsidR="005A7B63" w:rsidRDefault="005A7B63">
                  <w:pPr>
                    <w:rPr>
                      <w:sz w:val="22"/>
                    </w:rPr>
                  </w:pP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製造番号</w:t>
                  </w:r>
                </w:p>
              </w:tc>
              <w:tc>
                <w:tcPr>
                  <w:tcW w:w="37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w:t>
                  </w:r>
                </w:p>
                <w:p w:rsidR="005A7B63" w:rsidRDefault="005A7B63">
                  <w:pPr>
                    <w:rPr>
                      <w:sz w:val="22"/>
                    </w:rPr>
                  </w:pPr>
                </w:p>
              </w:tc>
            </w:tr>
          </w:tbl>
          <w:p w:rsidR="005A7B63" w:rsidRDefault="005A7B63">
            <w:pPr>
              <w:rPr>
                <w:sz w:val="22"/>
              </w:rPr>
            </w:pPr>
          </w:p>
          <w:p w:rsidR="005A7B63" w:rsidRDefault="003912C3">
            <w:pPr>
              <w:rPr>
                <w:sz w:val="22"/>
              </w:rPr>
            </w:pPr>
            <w:r>
              <w:rPr>
                <w:rFonts w:hint="eastAsia"/>
              </w:rPr>
              <w:t xml:space="preserve">　　　　　　　　　　　　　　　　　　　　　　</w:t>
            </w:r>
            <w:r>
              <w:rPr>
                <w:rFonts w:hint="eastAsia"/>
                <w:sz w:val="22"/>
              </w:rPr>
              <w:t>年　　月　　日</w:t>
            </w:r>
          </w:p>
          <w:p w:rsidR="005A7B63" w:rsidRDefault="005A7B63">
            <w:pPr>
              <w:ind w:leftChars="86" w:left="181"/>
              <w:rPr>
                <w:sz w:val="22"/>
              </w:rPr>
            </w:pPr>
          </w:p>
          <w:p w:rsidR="005A7B63" w:rsidRDefault="003912C3">
            <w:pPr>
              <w:ind w:firstLineChars="1400" w:firstLine="3080"/>
              <w:rPr>
                <w:sz w:val="22"/>
                <w:u w:val="single"/>
              </w:rPr>
            </w:pPr>
            <w:r>
              <w:rPr>
                <w:rFonts w:hint="eastAsia"/>
                <w:sz w:val="22"/>
              </w:rPr>
              <w:t xml:space="preserve">受領者　</w:t>
            </w:r>
            <w:r>
              <w:rPr>
                <w:rFonts w:hint="eastAsia"/>
                <w:sz w:val="22"/>
                <w:u w:val="single"/>
              </w:rPr>
              <w:t xml:space="preserve">住所　　　　　　　　　　　　　　　</w:t>
            </w:r>
          </w:p>
          <w:p w:rsidR="005A7B63" w:rsidRDefault="005A7B63">
            <w:pPr>
              <w:ind w:firstLineChars="1400" w:firstLine="3080"/>
              <w:rPr>
                <w:sz w:val="22"/>
                <w:u w:val="single"/>
              </w:rPr>
            </w:pPr>
          </w:p>
          <w:p w:rsidR="005A7B63" w:rsidRDefault="003912C3">
            <w:pPr>
              <w:ind w:firstLineChars="1800" w:firstLine="3960"/>
            </w:pPr>
            <w:r>
              <w:rPr>
                <w:rFonts w:hint="eastAsia"/>
                <w:sz w:val="22"/>
                <w:u w:val="single"/>
              </w:rPr>
              <w:t>氏名　　　　　　　　　　　　　　㊞</w:t>
            </w:r>
          </w:p>
          <w:p w:rsidR="005A7B63" w:rsidRDefault="005A7B63">
            <w:pPr>
              <w:ind w:firstLineChars="1800" w:firstLine="3780"/>
            </w:pPr>
          </w:p>
        </w:tc>
      </w:tr>
    </w:tbl>
    <w:p w:rsidR="005A7B63" w:rsidRDefault="005A7B63">
      <w:pPr>
        <w:rPr>
          <w:sz w:val="24"/>
        </w:rPr>
      </w:pPr>
    </w:p>
    <w:p w:rsidR="005A7B63" w:rsidRDefault="003912C3">
      <w:pPr>
        <w:rPr>
          <w:sz w:val="22"/>
        </w:rPr>
      </w:pPr>
      <w:r>
        <w:rPr>
          <w:rFonts w:hint="eastAsia"/>
        </w:rPr>
        <w:br w:type="page"/>
      </w:r>
      <w:r>
        <w:rPr>
          <w:rFonts w:hint="eastAsia"/>
          <w:sz w:val="22"/>
        </w:rPr>
        <w:lastRenderedPageBreak/>
        <w:t xml:space="preserve">　第４号様式（第８条関係）</w:t>
      </w:r>
    </w:p>
    <w:p w:rsidR="005A7B63" w:rsidRDefault="003912C3">
      <w:pPr>
        <w:jc w:val="center"/>
        <w:rPr>
          <w:sz w:val="22"/>
        </w:rPr>
      </w:pPr>
      <w:r>
        <w:rPr>
          <w:rFonts w:hint="eastAsia"/>
          <w:sz w:val="22"/>
        </w:rPr>
        <w:t>鴨川市防災ラジオ返還届</w:t>
      </w:r>
    </w:p>
    <w:p w:rsidR="005A7B63" w:rsidRDefault="003912C3">
      <w:pPr>
        <w:rPr>
          <w:sz w:val="22"/>
        </w:rPr>
      </w:pPr>
      <w:r>
        <w:rPr>
          <w:rFonts w:hint="eastAsia"/>
          <w:sz w:val="22"/>
        </w:rPr>
        <w:t xml:space="preserve">　　　　　　　　　　　　　　　　　　　　　　　　　　　　　　　年　　月　　日　</w:t>
      </w:r>
    </w:p>
    <w:p w:rsidR="005A7B63" w:rsidRDefault="003912C3">
      <w:pPr>
        <w:rPr>
          <w:sz w:val="22"/>
        </w:rPr>
      </w:pPr>
      <w:r>
        <w:rPr>
          <w:rFonts w:hint="eastAsia"/>
          <w:sz w:val="22"/>
        </w:rPr>
        <w:t xml:space="preserve">　（あて）</w:t>
      </w:r>
    </w:p>
    <w:p w:rsidR="005A7B63" w:rsidRDefault="003912C3">
      <w:pPr>
        <w:rPr>
          <w:sz w:val="22"/>
        </w:rPr>
      </w:pPr>
      <w:r>
        <w:rPr>
          <w:rFonts w:hint="eastAsia"/>
          <w:sz w:val="22"/>
        </w:rPr>
        <w:t xml:space="preserve">　　鴨川市長</w:t>
      </w:r>
    </w:p>
    <w:p w:rsidR="005A7B63" w:rsidRDefault="003912C3">
      <w:pPr>
        <w:rPr>
          <w:sz w:val="22"/>
        </w:rPr>
      </w:pPr>
      <w:r>
        <w:rPr>
          <w:rFonts w:hint="eastAsia"/>
          <w:sz w:val="22"/>
        </w:rPr>
        <w:t xml:space="preserve">　　　　　　　　　　　　　　　　　　　届出者　</w:t>
      </w:r>
      <w:r>
        <w:rPr>
          <w:rFonts w:hint="eastAsia"/>
          <w:sz w:val="22"/>
          <w:u w:val="single"/>
        </w:rPr>
        <w:t xml:space="preserve">住所　　　　　　　　　　　　　</w:t>
      </w:r>
    </w:p>
    <w:p w:rsidR="005A7B63" w:rsidRDefault="003912C3">
      <w:pPr>
        <w:rPr>
          <w:sz w:val="22"/>
        </w:rPr>
      </w:pPr>
      <w:r>
        <w:rPr>
          <w:rFonts w:hint="eastAsia"/>
          <w:sz w:val="22"/>
        </w:rPr>
        <w:t xml:space="preserve">　　　　　　　　　　　　　　　　　　　　　　　</w:t>
      </w:r>
      <w:r>
        <w:rPr>
          <w:rFonts w:hint="eastAsia"/>
          <w:sz w:val="22"/>
          <w:u w:val="single"/>
        </w:rPr>
        <w:t>氏名　　　　　　　　　　　　㊞</w:t>
      </w:r>
    </w:p>
    <w:p w:rsidR="005A7B63" w:rsidRDefault="003912C3">
      <w:pPr>
        <w:rPr>
          <w:sz w:val="22"/>
        </w:rPr>
      </w:pPr>
      <w:r>
        <w:rPr>
          <w:rFonts w:hint="eastAsia"/>
          <w:sz w:val="22"/>
        </w:rPr>
        <w:t xml:space="preserve">　　　　　　　　　　　　　　　　　　　　　　　</w:t>
      </w:r>
      <w:r>
        <w:rPr>
          <w:rFonts w:hint="eastAsia"/>
          <w:sz w:val="22"/>
          <w:u w:val="single"/>
        </w:rPr>
        <w:t xml:space="preserve">電話番号　　　　　　　　　　　</w:t>
      </w:r>
    </w:p>
    <w:p w:rsidR="005A7B63" w:rsidRDefault="005A7B63">
      <w:pPr>
        <w:rPr>
          <w:sz w:val="22"/>
        </w:rPr>
      </w:pPr>
    </w:p>
    <w:p w:rsidR="005A7B63" w:rsidRDefault="003912C3">
      <w:pPr>
        <w:rPr>
          <w:sz w:val="22"/>
        </w:rPr>
      </w:pPr>
      <w:r>
        <w:rPr>
          <w:rFonts w:hint="eastAsia"/>
          <w:sz w:val="22"/>
        </w:rPr>
        <w:t xml:space="preserve">　　　　年　　月　　日付け　　　第　　　号で貸与の決定を受けた防災ラジオについて、次のとおり返還します。</w:t>
      </w:r>
    </w:p>
    <w:p w:rsidR="005A7B63" w:rsidRDefault="005A7B63">
      <w:pPr>
        <w:rPr>
          <w:sz w:val="22"/>
        </w:rPr>
      </w:pPr>
    </w:p>
    <w:tbl>
      <w:tblPr>
        <w:tblW w:w="0" w:type="auto"/>
        <w:tblInd w:w="3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6092"/>
      </w:tblGrid>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rPr>
              <w:t>返還理由</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ind w:left="220" w:hangingChars="100" w:hanging="220"/>
              <w:rPr>
                <w:sz w:val="22"/>
              </w:rPr>
            </w:pPr>
            <w:r>
              <w:rPr>
                <w:rFonts w:hint="eastAsia"/>
                <w:sz w:val="22"/>
              </w:rPr>
              <w:t xml:space="preserve">□　</w:t>
            </w:r>
            <w:r>
              <w:rPr>
                <w:rFonts w:hint="eastAsia"/>
              </w:rPr>
              <w:t>土砂災害警戒区域以外の本市の区域に転居したため。</w:t>
            </w:r>
          </w:p>
          <w:p w:rsidR="005A7B63" w:rsidRDefault="003912C3">
            <w:pPr>
              <w:ind w:left="210" w:hangingChars="100" w:hanging="210"/>
              <w:rPr>
                <w:sz w:val="22"/>
              </w:rPr>
            </w:pPr>
            <w:r>
              <w:rPr>
                <w:rFonts w:hint="eastAsia"/>
              </w:rPr>
              <w:t>□　市外に転出するため。</w:t>
            </w:r>
          </w:p>
          <w:p w:rsidR="005A7B63" w:rsidRDefault="003912C3">
            <w:pPr>
              <w:ind w:left="210" w:hangingChars="100" w:hanging="210"/>
            </w:pPr>
            <w:r>
              <w:rPr>
                <w:rFonts w:hint="eastAsia"/>
              </w:rPr>
              <w:t>□　損傷又は故障等（故意又は過失によるものを除く。）により使用できなくなったため。</w:t>
            </w:r>
          </w:p>
          <w:p w:rsidR="005A7B63" w:rsidRDefault="003912C3">
            <w:pPr>
              <w:ind w:left="210" w:hangingChars="100" w:hanging="210"/>
            </w:pPr>
            <w:r>
              <w:rPr>
                <w:rFonts w:hint="eastAsia"/>
              </w:rPr>
              <w:t>□　上記に掲げるもののほか、防災ラジオが不要になったため。</w:t>
            </w: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使用していた場所</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rPr>
                <w:sz w:val="22"/>
              </w:rPr>
            </w:pPr>
            <w:r>
              <w:rPr>
                <w:rFonts w:hint="eastAsia"/>
                <w:sz w:val="22"/>
              </w:rPr>
              <w:t>鴨川市　　　　　　　　　　番地</w:t>
            </w:r>
          </w:p>
          <w:p w:rsidR="005A7B63" w:rsidRDefault="003912C3">
            <w:pPr>
              <w:ind w:firstLineChars="100" w:firstLine="220"/>
              <w:rPr>
                <w:sz w:val="22"/>
              </w:rPr>
            </w:pPr>
            <w:r>
              <w:rPr>
                <w:rFonts w:hint="eastAsia"/>
                <w:sz w:val="22"/>
              </w:rPr>
              <w:t>□　自宅</w:t>
            </w:r>
          </w:p>
          <w:p w:rsidR="005A7B63" w:rsidRDefault="003912C3">
            <w:pPr>
              <w:ind w:firstLineChars="100" w:firstLine="220"/>
            </w:pPr>
            <w:r>
              <w:rPr>
                <w:rFonts w:hint="eastAsia"/>
                <w:sz w:val="22"/>
              </w:rPr>
              <w:t>□　その他（　　　　　　　　　　）</w:t>
            </w:r>
          </w:p>
        </w:tc>
      </w:tr>
      <w:tr w:rsidR="005A7B63">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r>
              <w:rPr>
                <w:rFonts w:hint="eastAsia"/>
                <w:sz w:val="22"/>
              </w:rPr>
              <w:t>機種・製造番号</w:t>
            </w:r>
          </w:p>
        </w:tc>
        <w:tc>
          <w:tcPr>
            <w:tcW w:w="609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7B63" w:rsidRDefault="003912C3">
            <w:pPr>
              <w:jc w:val="left"/>
              <w:rPr>
                <w:sz w:val="22"/>
              </w:rPr>
            </w:pPr>
            <w:r>
              <w:rPr>
                <w:rFonts w:hint="eastAsia"/>
                <w:sz w:val="22"/>
              </w:rPr>
              <w:t>機種【防災ラジオ　　　　　　　　　　】</w:t>
            </w:r>
          </w:p>
          <w:p w:rsidR="005A7B63" w:rsidRDefault="003912C3">
            <w:pPr>
              <w:jc w:val="left"/>
            </w:pPr>
            <w:r>
              <w:rPr>
                <w:rFonts w:hint="eastAsia"/>
                <w:sz w:val="22"/>
              </w:rPr>
              <w:t>製造番号【№　　　　　　　　　　　　】</w:t>
            </w:r>
          </w:p>
        </w:tc>
      </w:tr>
    </w:tbl>
    <w:p w:rsidR="005A7B63" w:rsidRDefault="005A7B63">
      <w:pPr>
        <w:rPr>
          <w:sz w:val="22"/>
        </w:rPr>
        <w:sectPr w:rsidR="005A7B63">
          <w:headerReference w:type="even" r:id="rId8"/>
          <w:headerReference w:type="default" r:id="rId9"/>
          <w:footerReference w:type="even" r:id="rId10"/>
          <w:footerReference w:type="default" r:id="rId11"/>
          <w:headerReference w:type="first" r:id="rId12"/>
          <w:footerReference w:type="first" r:id="rId13"/>
          <w:pgSz w:w="11906" w:h="16838"/>
          <w:pgMar w:top="1417" w:right="1587" w:bottom="1417" w:left="1587" w:header="567" w:footer="680" w:gutter="0"/>
          <w:pgNumType w:fmt="numberInDash"/>
          <w:cols w:space="720"/>
          <w:docGrid w:type="lines" w:linePitch="350"/>
        </w:sectPr>
      </w:pPr>
    </w:p>
    <w:p w:rsidR="005A7B63" w:rsidRDefault="005A7B63"/>
    <w:sectPr w:rsidR="005A7B63">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5A7" w:rsidRDefault="008965A7">
      <w:r>
        <w:separator/>
      </w:r>
    </w:p>
  </w:endnote>
  <w:endnote w:type="continuationSeparator" w:id="0">
    <w:p w:rsidR="008965A7" w:rsidRDefault="0089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3912C3">
    <w:pPr>
      <w:jc w:val="center"/>
    </w:pPr>
    <w:r>
      <w:rPr>
        <w:rFonts w:hint="eastAsia"/>
      </w:rPr>
      <w:fldChar w:fldCharType="begin"/>
    </w:r>
    <w:r>
      <w:rPr>
        <w:rFonts w:hint="eastAsia"/>
      </w:rPr>
      <w:instrText xml:space="preserve">PAGE  \* MERGEFORMAT </w:instrText>
    </w:r>
    <w:r>
      <w:rPr>
        <w:rFonts w:hint="eastAsia"/>
      </w:rPr>
      <w:fldChar w:fldCharType="separate"/>
    </w:r>
    <w:r>
      <w:rPr>
        <w:rFonts w:hint="eastAsia"/>
      </w:rPr>
      <w:t>- 4 -</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3912C3">
    <w:pPr>
      <w:jc w:val="center"/>
    </w:pPr>
    <w:r>
      <w:rPr>
        <w:rFonts w:hint="eastAsia"/>
      </w:rPr>
      <w:fldChar w:fldCharType="begin"/>
    </w:r>
    <w:r>
      <w:rPr>
        <w:rFonts w:hint="eastAsia"/>
      </w:rPr>
      <w:instrText xml:space="preserve">PAGE  \* MERGEFORMAT </w:instrText>
    </w:r>
    <w:r>
      <w:rPr>
        <w:rFonts w:hint="eastAsia"/>
      </w:rPr>
      <w:fldChar w:fldCharType="separate"/>
    </w:r>
    <w:r>
      <w:rPr>
        <w:rFonts w:hint="eastAsia"/>
      </w:rPr>
      <w:t>- 5 -</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5A7" w:rsidRDefault="008965A7">
      <w:r>
        <w:separator/>
      </w:r>
    </w:p>
  </w:footnote>
  <w:footnote w:type="continuationSeparator" w:id="0">
    <w:p w:rsidR="008965A7" w:rsidRDefault="00896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63" w:rsidRDefault="005A7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867"/>
    <w:multiLevelType w:val="hybridMultilevel"/>
    <w:tmpl w:val="BB10D2CC"/>
    <w:lvl w:ilvl="0" w:tplc="3D9867F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C6D0C35"/>
    <w:multiLevelType w:val="hybridMultilevel"/>
    <w:tmpl w:val="5F2A2BA8"/>
    <w:lvl w:ilvl="0" w:tplc="153C1BFC">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A7B63"/>
    <w:rsid w:val="001B39A7"/>
    <w:rsid w:val="002436D7"/>
    <w:rsid w:val="00312B4D"/>
    <w:rsid w:val="00354B9B"/>
    <w:rsid w:val="0038366C"/>
    <w:rsid w:val="003912C3"/>
    <w:rsid w:val="004C58DE"/>
    <w:rsid w:val="005A7B63"/>
    <w:rsid w:val="005C59BB"/>
    <w:rsid w:val="007E72A3"/>
    <w:rsid w:val="008965A7"/>
    <w:rsid w:val="009E3675"/>
    <w:rsid w:val="00AB2884"/>
    <w:rsid w:val="00C053B1"/>
    <w:rsid w:val="00D04B26"/>
    <w:rsid w:val="00D11818"/>
    <w:rsid w:val="00D61872"/>
    <w:rsid w:val="00FA5D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9F2102"/>
  <w15:docId w15:val="{CBAACDC7-E515-4C3A-A870-143ADAA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Date"/>
    <w:basedOn w:val="a"/>
    <w:next w:val="a"/>
    <w:link w:val="a6"/>
    <w:uiPriority w:val="99"/>
    <w:semiHidden/>
    <w:unhideWhenUsed/>
    <w:rsid w:val="003912C3"/>
  </w:style>
  <w:style w:type="character" w:customStyle="1" w:styleId="a6">
    <w:name w:val="日付 (文字)"/>
    <w:basedOn w:val="a0"/>
    <w:link w:val="a5"/>
    <w:uiPriority w:val="99"/>
    <w:semiHidden/>
    <w:rsid w:val="003912C3"/>
  </w:style>
  <w:style w:type="paragraph" w:styleId="a7">
    <w:name w:val="List Paragraph"/>
    <w:basedOn w:val="a"/>
    <w:uiPriority w:val="34"/>
    <w:qFormat/>
    <w:rsid w:val="007E72A3"/>
    <w:pPr>
      <w:ind w:leftChars="400" w:left="840"/>
    </w:pPr>
  </w:style>
  <w:style w:type="paragraph" w:styleId="a8">
    <w:name w:val="Balloon Text"/>
    <w:basedOn w:val="a"/>
    <w:link w:val="a9"/>
    <w:uiPriority w:val="99"/>
    <w:semiHidden/>
    <w:unhideWhenUsed/>
    <w:rsid w:val="00AB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鴨川市</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苅込</dc:creator>
  <cp:lastModifiedBy>稲葉　隼也</cp:lastModifiedBy>
  <cp:revision>9</cp:revision>
  <cp:lastPrinted>2021-07-19T02:47:00Z</cp:lastPrinted>
  <dcterms:created xsi:type="dcterms:W3CDTF">2014-06-10T08:04:00Z</dcterms:created>
  <dcterms:modified xsi:type="dcterms:W3CDTF">2025-07-04T07:02:00Z</dcterms:modified>
</cp:coreProperties>
</file>