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footer1.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widowControl w:val="0"/>
        <w:wordWrap w:val="0"/>
        <w:rPr>
          <w:rFonts w:hint="default"/>
        </w:rPr>
      </w:pPr>
      <w:r>
        <w:rPr>
          <w:rFonts w:hint="eastAsia"/>
        </w:rPr>
        <w:t>　第１号様式（第５条関係）</w:t>
      </w:r>
    </w:p>
    <w:p>
      <w:pPr>
        <w:pStyle w:val="0"/>
        <w:widowControl w:val="0"/>
        <w:rPr>
          <w:rFonts w:hint="default"/>
        </w:rPr>
      </w:pPr>
    </w:p>
    <w:p>
      <w:pPr>
        <w:pStyle w:val="0"/>
        <w:widowControl w:val="0"/>
        <w:jc w:val="center"/>
        <w:rPr>
          <w:rFonts w:hint="default"/>
        </w:rPr>
      </w:pPr>
      <w:r>
        <w:rPr>
          <w:rFonts w:hint="eastAsia"/>
        </w:rPr>
        <w:t>鴨川市住宅用設備等脱炭素化促進事業補助金交付申請書</w:t>
      </w:r>
    </w:p>
    <w:p>
      <w:pPr>
        <w:pStyle w:val="0"/>
        <w:widowControl w:val="0"/>
        <w:rPr>
          <w:rFonts w:hint="default"/>
        </w:rPr>
      </w:pPr>
    </w:p>
    <w:p>
      <w:pPr>
        <w:pStyle w:val="0"/>
        <w:widowControl w:val="0"/>
        <w:rPr>
          <w:rFonts w:hint="default"/>
        </w:rPr>
      </w:pPr>
    </w:p>
    <w:p>
      <w:pPr>
        <w:pStyle w:val="0"/>
        <w:widowControl w:val="0"/>
        <w:rPr>
          <w:rFonts w:hint="default"/>
        </w:rPr>
      </w:pPr>
      <w:r>
        <w:rPr>
          <w:rFonts w:hint="eastAsia"/>
        </w:rPr>
        <w:t>　　　　　　　　　　　　　　　　　　　　　　　　　　　令和　　年　　月　　日　</w:t>
      </w:r>
    </w:p>
    <w:p>
      <w:pPr>
        <w:pStyle w:val="0"/>
        <w:widowControl w:val="0"/>
        <w:rPr>
          <w:rFonts w:hint="default"/>
        </w:rPr>
      </w:pPr>
    </w:p>
    <w:p>
      <w:pPr>
        <w:pStyle w:val="0"/>
        <w:widowControl w:val="0"/>
        <w:rPr>
          <w:rFonts w:hint="default"/>
        </w:rPr>
      </w:pPr>
      <w:r>
        <w:rPr>
          <w:rFonts w:hint="eastAsia"/>
        </w:rPr>
        <w:t>　鴨川市長</w:t>
      </w:r>
    </w:p>
    <w:p>
      <w:pPr>
        <w:pStyle w:val="0"/>
        <w:widowControl w:val="0"/>
        <w:rPr>
          <w:rFonts w:hint="default"/>
        </w:rPr>
      </w:pPr>
    </w:p>
    <w:p>
      <w:pPr>
        <w:pStyle w:val="0"/>
        <w:widowControl w:val="0"/>
        <w:rPr>
          <w:rFonts w:hint="default"/>
        </w:rPr>
      </w:pPr>
    </w:p>
    <w:p>
      <w:pPr>
        <w:pStyle w:val="0"/>
        <w:widowControl w:val="0"/>
        <w:spacing w:line="480" w:lineRule="auto"/>
        <w:rPr>
          <w:rFonts w:hint="default"/>
        </w:rPr>
      </w:pPr>
      <w:r>
        <w:rPr>
          <w:rFonts w:hint="eastAsia"/>
        </w:rPr>
        <w:t>　　　　　　　　　　　　　　　　　　　申請者　住所</w:t>
      </w:r>
    </w:p>
    <w:p>
      <w:pPr>
        <w:pStyle w:val="0"/>
        <w:widowControl w:val="0"/>
        <w:spacing w:line="480" w:lineRule="auto"/>
        <w:rPr>
          <w:rFonts w:hint="default"/>
        </w:rPr>
      </w:pPr>
      <w:r>
        <w:rPr>
          <w:rFonts w:hint="eastAsia"/>
        </w:rPr>
        <w:t>　　　　　　　　　　　　　　　　　　　　　　　氏名　　　　　　　　　　　　㊞</w:t>
      </w:r>
    </w:p>
    <w:p>
      <w:pPr>
        <w:pStyle w:val="0"/>
        <w:widowControl w:val="0"/>
        <w:spacing w:line="480" w:lineRule="auto"/>
        <w:rPr>
          <w:rFonts w:hint="default"/>
        </w:rPr>
      </w:pPr>
      <w:r>
        <w:rPr>
          <w:rFonts w:hint="eastAsia"/>
        </w:rPr>
        <w:t>　　　　　　　　　　　　　　　　　　　　　　　（団体の場合は、名称及び代表者名）</w:t>
      </w:r>
    </w:p>
    <w:p>
      <w:pPr>
        <w:pStyle w:val="0"/>
        <w:widowControl w:val="0"/>
        <w:spacing w:line="480" w:lineRule="auto"/>
        <w:rPr>
          <w:rFonts w:hint="default"/>
        </w:rPr>
      </w:pPr>
      <w:r>
        <w:rPr>
          <w:rFonts w:hint="eastAsia"/>
        </w:rPr>
        <w:t>　　　　　　　　　　　　　　　　　　　　　　　電話番号</w:t>
      </w:r>
    </w:p>
    <w:p>
      <w:pPr>
        <w:pStyle w:val="0"/>
        <w:widowControl w:val="0"/>
        <w:rPr>
          <w:rFonts w:hint="default"/>
        </w:rPr>
      </w:pPr>
    </w:p>
    <w:p>
      <w:pPr>
        <w:pStyle w:val="0"/>
        <w:widowControl w:val="0"/>
        <w:rPr>
          <w:rFonts w:hint="default"/>
        </w:rPr>
      </w:pPr>
    </w:p>
    <w:p>
      <w:pPr>
        <w:pStyle w:val="0"/>
        <w:widowControl w:val="0"/>
        <w:rPr>
          <w:rFonts w:hint="default"/>
        </w:rPr>
      </w:pPr>
      <w:r>
        <w:rPr>
          <w:rFonts w:hint="eastAsia"/>
        </w:rPr>
        <w:t>　鴨川市住宅用設備等脱炭素化促進事業補助金の交付を受けたいので、鴨川市補助金等交付規則第３条の規定により、下記のとおり関係書類を添えて申請します。</w:t>
      </w:r>
    </w:p>
    <w:p>
      <w:pPr>
        <w:pStyle w:val="0"/>
        <w:widowControl w:val="0"/>
        <w:rPr>
          <w:rFonts w:hint="default"/>
        </w:rPr>
      </w:pPr>
    </w:p>
    <w:p>
      <w:pPr>
        <w:pStyle w:val="0"/>
        <w:widowControl w:val="0"/>
        <w:rPr>
          <w:rFonts w:hint="default"/>
        </w:rPr>
      </w:pPr>
    </w:p>
    <w:p>
      <w:pPr>
        <w:pStyle w:val="0"/>
        <w:widowControl w:val="0"/>
        <w:jc w:val="center"/>
        <w:rPr>
          <w:rFonts w:hint="default"/>
        </w:rPr>
      </w:pPr>
      <w:r>
        <w:rPr>
          <w:rFonts w:hint="eastAsia"/>
        </w:rPr>
        <w:t>記</w:t>
      </w:r>
    </w:p>
    <w:p>
      <w:pPr>
        <w:pStyle w:val="0"/>
        <w:widowControl w:val="0"/>
        <w:jc w:val="center"/>
        <w:rPr>
          <w:rFonts w:hint="default"/>
        </w:rPr>
      </w:pPr>
    </w:p>
    <w:p>
      <w:pPr>
        <w:pStyle w:val="0"/>
        <w:widowControl w:val="0"/>
        <w:rPr>
          <w:rFonts w:hint="default"/>
        </w:rPr>
      </w:pPr>
      <w:r>
        <w:rPr>
          <w:rFonts w:hint="eastAsia"/>
        </w:rPr>
        <w:t>１　申請の概要</w:t>
      </w:r>
    </w:p>
    <w:p>
      <w:pPr>
        <w:pStyle w:val="0"/>
        <w:widowControl w:val="0"/>
        <w:rPr>
          <w:rFonts w:hint="default"/>
        </w:rPr>
      </w:pPr>
    </w:p>
    <w:tbl>
      <w:tblPr>
        <w:tblStyle w:val="11"/>
        <w:tblW w:w="88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2694"/>
        <w:gridCol w:w="6144"/>
      </w:tblGrid>
      <w:tr>
        <w:trPr>
          <w:trHeight w:val="1185" w:hRule="atLeast"/>
        </w:trPr>
        <w:tc>
          <w:tcPr>
            <w:tcW w:w="2694"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widowControl w:val="0"/>
              <w:rPr>
                <w:rFonts w:hint="default"/>
              </w:rPr>
            </w:pPr>
            <w:r>
              <w:rPr>
                <w:rFonts w:hint="eastAsia"/>
              </w:rPr>
              <w:t>補助対象設備の種類</w:t>
            </w:r>
          </w:p>
        </w:tc>
        <w:tc>
          <w:tcPr>
            <w:tcW w:w="6144"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該当するものにレ点を付けてください。</w:t>
            </w:r>
          </w:p>
          <w:p>
            <w:pPr>
              <w:pStyle w:val="0"/>
              <w:widowControl w:val="0"/>
              <w:rPr>
                <w:rFonts w:hint="default"/>
              </w:rPr>
            </w:pPr>
            <w:r>
              <w:rPr>
                <w:rFonts w:hint="eastAsia"/>
              </w:rPr>
              <w:t>□　家庭用燃料電池システム（エネファーム）</w:t>
            </w:r>
          </w:p>
          <w:p>
            <w:pPr>
              <w:pStyle w:val="0"/>
              <w:widowControl w:val="0"/>
              <w:rPr>
                <w:rFonts w:hint="default"/>
              </w:rPr>
            </w:pPr>
            <w:r>
              <w:rPr>
                <w:rFonts w:hint="eastAsia"/>
              </w:rPr>
              <w:t>□　定置用リチウムイオン蓄電システム</w:t>
            </w:r>
          </w:p>
          <w:p>
            <w:pPr>
              <w:pStyle w:val="0"/>
              <w:widowControl w:val="0"/>
              <w:rPr>
                <w:rFonts w:hint="default"/>
              </w:rPr>
            </w:pPr>
            <w:r>
              <w:rPr>
                <w:rFonts w:hint="eastAsia"/>
              </w:rPr>
              <w:t>□　窓の断熱設備</w:t>
            </w:r>
          </w:p>
          <w:p>
            <w:pPr>
              <w:pStyle w:val="0"/>
              <w:widowControl w:val="0"/>
              <w:rPr>
                <w:rFonts w:hint="default"/>
              </w:rPr>
            </w:pPr>
            <w:r>
              <w:rPr>
                <w:rFonts w:hint="eastAsia"/>
              </w:rPr>
              <w:t>□　電気自動車</w:t>
            </w:r>
          </w:p>
          <w:p>
            <w:pPr>
              <w:pStyle w:val="0"/>
              <w:widowControl w:val="0"/>
              <w:rPr>
                <w:rFonts w:hint="default"/>
              </w:rPr>
            </w:pPr>
            <w:r>
              <w:rPr>
                <w:rFonts w:hint="eastAsia"/>
              </w:rPr>
              <w:t>□　プラグインハイブリッド自動車</w:t>
            </w:r>
          </w:p>
          <w:p>
            <w:pPr>
              <w:pStyle w:val="0"/>
              <w:widowControl w:val="0"/>
              <w:rPr>
                <w:rFonts w:hint="default"/>
              </w:rPr>
            </w:pPr>
            <w:r>
              <w:rPr>
                <w:rFonts w:hint="eastAsia"/>
              </w:rPr>
              <w:t>□　Ｖ２Ｈ充放電設備</w:t>
            </w:r>
          </w:p>
          <w:p>
            <w:pPr>
              <w:pStyle w:val="0"/>
              <w:widowControl w:val="0"/>
              <w:rPr>
                <w:rFonts w:hint="default"/>
              </w:rPr>
            </w:pPr>
            <w:r>
              <w:rPr>
                <w:rFonts w:hint="eastAsia"/>
              </w:rPr>
              <w:t>□　集合住宅用充電設備</w:t>
            </w:r>
          </w:p>
        </w:tc>
      </w:tr>
      <w:tr>
        <w:trPr/>
        <w:tc>
          <w:tcPr>
            <w:tcW w:w="2694"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補助対象設備の設置等を行う住宅の所在地</w:t>
            </w:r>
          </w:p>
        </w:tc>
        <w:tc>
          <w:tcPr>
            <w:tcW w:w="6144"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widowControl w:val="0"/>
              <w:rPr>
                <w:rFonts w:hint="default"/>
              </w:rPr>
            </w:pPr>
            <w:r>
              <w:rPr>
                <w:rFonts w:hint="eastAsia"/>
              </w:rPr>
              <w:t>鴨川市</w:t>
            </w:r>
          </w:p>
        </w:tc>
      </w:tr>
      <w:tr>
        <w:trPr>
          <w:trHeight w:val="680" w:hRule="atLeast"/>
        </w:trPr>
        <w:tc>
          <w:tcPr>
            <w:tcW w:w="2694"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交付申請額</w:t>
            </w:r>
          </w:p>
        </w:tc>
        <w:tc>
          <w:tcPr>
            <w:tcW w:w="6144"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　　　　　　　　　　円</w:t>
            </w:r>
          </w:p>
        </w:tc>
      </w:tr>
      <w:tr>
        <w:trPr/>
        <w:tc>
          <w:tcPr>
            <w:tcW w:w="2694" w:type="dxa"/>
            <w:vAlign w:val="center"/>
          </w:tcPr>
          <w:p>
            <w:pPr>
              <w:pStyle w:val="0"/>
              <w:widowControl w:val="0"/>
              <w:rPr>
                <w:rFonts w:hint="default"/>
              </w:rPr>
            </w:pPr>
            <w:r>
              <w:rPr>
                <w:rFonts w:hint="eastAsia"/>
              </w:rPr>
              <w:t>補助対象設備の概要</w:t>
            </w:r>
          </w:p>
        </w:tc>
        <w:tc>
          <w:tcPr>
            <w:tcW w:w="6144" w:type="dxa"/>
            <w:vAlign w:val="center"/>
          </w:tcPr>
          <w:p>
            <w:pPr>
              <w:pStyle w:val="0"/>
              <w:widowControl w:val="0"/>
              <w:rPr>
                <w:rFonts w:hint="default"/>
              </w:rPr>
            </w:pPr>
            <w:r>
              <w:rPr>
                <w:rFonts w:hint="eastAsia"/>
              </w:rPr>
              <w:t>別紙のとおり</w:t>
            </w:r>
          </w:p>
        </w:tc>
      </w:tr>
      <w:tr>
        <w:trPr>
          <w:trHeight w:val="58" w:hRule="atLeast"/>
        </w:trPr>
        <w:tc>
          <w:tcPr>
            <w:tcW w:w="2694" w:type="dxa"/>
            <w:tcBorders>
              <w:top w:val="none" w:color="auto" w:sz="0" w:space="0"/>
              <w:left w:val="none" w:color="auto" w:sz="0" w:space="0"/>
              <w:bottom w:val="nil"/>
              <w:right w:val="none" w:color="auto" w:sz="0" w:space="0"/>
              <w:tl2br w:val="none" w:color="auto" w:sz="0" w:space="0"/>
              <w:tr2bl w:val="none" w:color="auto" w:sz="0" w:space="0"/>
            </w:tcBorders>
            <w:vAlign w:val="top"/>
          </w:tcPr>
          <w:p>
            <w:pPr>
              <w:pStyle w:val="0"/>
              <w:widowControl w:val="0"/>
              <w:rPr>
                <w:rFonts w:hint="default"/>
              </w:rPr>
            </w:pPr>
            <w:r>
              <w:rPr>
                <w:rFonts w:hint="eastAsia"/>
              </w:rPr>
              <w:t>補助対象設備の設置等の形態</w:t>
            </w:r>
          </w:p>
        </w:tc>
        <w:tc>
          <w:tcPr>
            <w:tcW w:w="6144" w:type="dxa"/>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widowControl w:val="0"/>
              <w:rPr>
                <w:rFonts w:hint="default"/>
              </w:rPr>
            </w:pPr>
            <w:r>
              <w:rPr>
                <w:rFonts w:hint="eastAsia"/>
              </w:rPr>
              <w:t>該当するものに○印を付けてください。</w:t>
            </w:r>
          </w:p>
          <w:p>
            <w:pPr>
              <w:pStyle w:val="0"/>
              <w:widowControl w:val="0"/>
              <w:rPr>
                <w:rFonts w:hint="default"/>
              </w:rPr>
            </w:pPr>
            <w:r>
              <w:rPr>
                <w:rFonts w:hint="eastAsia"/>
              </w:rPr>
              <w:t>１　既存の住宅に補助対象設備を設置・導入する。</w:t>
            </w:r>
          </w:p>
          <w:p>
            <w:pPr>
              <w:pStyle w:val="0"/>
              <w:widowControl w:val="0"/>
              <w:rPr>
                <w:rFonts w:hint="default"/>
              </w:rPr>
            </w:pPr>
            <w:r>
              <w:rPr>
                <w:rFonts w:hint="eastAsia"/>
              </w:rPr>
              <w:t>２　未使用の補助対象設備が設置された住宅を取得する。</w:t>
            </w:r>
          </w:p>
          <w:p>
            <w:pPr>
              <w:pStyle w:val="0"/>
              <w:widowControl w:val="0"/>
              <w:rPr>
                <w:rFonts w:hint="default"/>
              </w:rPr>
            </w:pPr>
            <w:r>
              <w:rPr>
                <w:rFonts w:hint="eastAsia"/>
              </w:rPr>
              <w:t>３　住宅の新築に併せて補助対象設備を設置・導入する。</w:t>
            </w:r>
          </w:p>
          <w:p>
            <w:pPr>
              <w:pStyle w:val="0"/>
              <w:widowControl w:val="0"/>
              <w:ind w:firstLine="220" w:firstLineChars="100"/>
              <w:rPr>
                <w:rFonts w:hint="default"/>
              </w:rPr>
            </w:pPr>
            <w:r>
              <w:rPr>
                <w:rFonts w:hint="eastAsia"/>
              </w:rPr>
              <w:t>（２、３の場合　入居予定　　令和　　年　　月）</w:t>
            </w:r>
          </w:p>
          <w:p>
            <w:pPr>
              <w:pStyle w:val="0"/>
              <w:widowControl w:val="0"/>
              <w:ind w:left="660" w:hanging="660" w:hangingChars="300"/>
              <w:rPr>
                <w:rFonts w:hint="default"/>
              </w:rPr>
            </w:pPr>
            <w:r>
              <w:rPr>
                <w:rFonts w:hint="eastAsia"/>
              </w:rPr>
              <w:t>（注）　窓の断熱設備は、「１」に該当する場合のみ申請す</w:t>
            </w:r>
          </w:p>
          <w:p>
            <w:pPr>
              <w:pStyle w:val="0"/>
              <w:widowControl w:val="0"/>
              <w:ind w:left="660" w:leftChars="100" w:hanging="440" w:hangingChars="200"/>
              <w:rPr>
                <w:rFonts w:hint="default"/>
              </w:rPr>
            </w:pPr>
            <w:r>
              <w:rPr>
                <w:rFonts w:hint="eastAsia"/>
              </w:rPr>
              <w:t>　　ることができます。</w:t>
            </w:r>
          </w:p>
        </w:tc>
      </w:tr>
      <w:tr>
        <w:trPr>
          <w:trHeight w:val="986" w:hRule="atLeast"/>
        </w:trPr>
        <w:tc>
          <w:tcPr>
            <w:tcW w:w="2694" w:type="dxa"/>
            <w:vAlign w:val="top"/>
          </w:tcPr>
          <w:p>
            <w:pPr>
              <w:pStyle w:val="0"/>
              <w:widowControl w:val="0"/>
              <w:rPr>
                <w:rFonts w:hint="default"/>
              </w:rPr>
            </w:pPr>
            <w:r>
              <w:rPr>
                <w:rFonts w:hint="eastAsia"/>
              </w:rPr>
              <w:t>補助対象設備の設置等を行う住宅の所有者氏名</w:t>
            </w:r>
          </w:p>
        </w:tc>
        <w:tc>
          <w:tcPr>
            <w:tcW w:w="6144" w:type="dxa"/>
            <w:vAlign w:val="center"/>
          </w:tcPr>
          <w:p>
            <w:pPr>
              <w:pStyle w:val="0"/>
              <w:widowControl w:val="0"/>
              <w:rPr>
                <w:rFonts w:hint="default"/>
              </w:rPr>
            </w:pPr>
          </w:p>
          <w:p>
            <w:pPr>
              <w:pStyle w:val="0"/>
              <w:widowControl w:val="0"/>
              <w:rPr>
                <w:rFonts w:hint="default"/>
              </w:rPr>
            </w:pPr>
          </w:p>
          <w:p>
            <w:pPr>
              <w:pStyle w:val="0"/>
              <w:widowControl w:val="0"/>
              <w:ind w:left="660" w:hanging="660" w:hangingChars="300"/>
              <w:rPr>
                <w:rFonts w:hint="default"/>
              </w:rPr>
            </w:pPr>
            <w:r>
              <w:rPr>
                <w:rFonts w:hint="eastAsia"/>
              </w:rPr>
              <w:t>（注）　集合住宅の専有部分を所有する場合は、その所有者氏名を記載してください。</w:t>
            </w:r>
          </w:p>
        </w:tc>
      </w:tr>
      <w:tr>
        <w:trPr>
          <w:trHeight w:val="870" w:hRule="atLeast"/>
        </w:trPr>
        <w:tc>
          <w:tcPr>
            <w:tcW w:w="8838" w:type="dxa"/>
            <w:gridSpan w:val="2"/>
            <w:vAlign w:val="center"/>
          </w:tcPr>
          <w:p>
            <w:pPr>
              <w:pStyle w:val="0"/>
              <w:widowControl w:val="0"/>
              <w:ind w:left="220" w:hanging="220" w:hangingChars="100"/>
              <w:rPr>
                <w:rFonts w:hint="default"/>
              </w:rPr>
            </w:pPr>
            <w:r>
              <w:rPr>
                <w:rFonts w:hint="eastAsia"/>
              </w:rPr>
              <w:t>※　申請者と所有者が異なる場合は、下記に所有者の署名押印をお願いします。なお、電気自動車又はプラグインハイブリッド自動車の導入のみを行う場合は、記載不要です。</w:t>
            </w:r>
          </w:p>
          <w:p>
            <w:pPr>
              <w:pStyle w:val="0"/>
              <w:widowControl w:val="0"/>
              <w:ind w:left="220" w:hanging="220" w:hangingChars="100"/>
              <w:rPr>
                <w:rFonts w:hint="default"/>
              </w:rPr>
            </w:pPr>
          </w:p>
          <w:p>
            <w:pPr>
              <w:pStyle w:val="0"/>
              <w:widowControl w:val="0"/>
              <w:rPr>
                <w:rFonts w:hint="default"/>
              </w:rPr>
            </w:pPr>
            <w:r>
              <w:rPr>
                <w:rFonts w:hint="eastAsia"/>
              </w:rPr>
              <w:t>　私は、私の所有する住宅に申請者が鴨川市住宅用設備等脱炭素化促進事業補助金の交付対象となる設備等を設置・導入することについて、同意します。</w:t>
            </w:r>
          </w:p>
          <w:p>
            <w:pPr>
              <w:pStyle w:val="0"/>
              <w:widowControl w:val="0"/>
              <w:rPr>
                <w:rFonts w:hint="default"/>
              </w:rPr>
            </w:pPr>
            <w:r>
              <w:rPr>
                <w:rFonts w:hint="eastAsia"/>
              </w:rPr>
              <w:t>　　　　　　　　　　　　　　　　　　　　　　　　　　　令和　　年　　月　　日</w:t>
            </w:r>
          </w:p>
          <w:p>
            <w:pPr>
              <w:pStyle w:val="0"/>
              <w:widowControl w:val="0"/>
              <w:rPr>
                <w:rFonts w:hint="default"/>
              </w:rPr>
            </w:pPr>
          </w:p>
          <w:p>
            <w:pPr>
              <w:pStyle w:val="0"/>
              <w:widowControl w:val="0"/>
              <w:rPr>
                <w:rFonts w:hint="default"/>
              </w:rPr>
            </w:pPr>
            <w:r>
              <w:rPr>
                <w:rFonts w:hint="eastAsia"/>
              </w:rPr>
              <w:t>　　　　　　　　　　　　　　　　　　　（氏名）　　　　　　　　　　　　　　㊞</w:t>
            </w:r>
          </w:p>
          <w:p>
            <w:pPr>
              <w:pStyle w:val="0"/>
              <w:widowControl w:val="0"/>
              <w:rPr>
                <w:rFonts w:hint="default"/>
              </w:rPr>
            </w:pPr>
          </w:p>
          <w:p>
            <w:pPr>
              <w:pStyle w:val="0"/>
              <w:widowControl w:val="0"/>
              <w:rPr>
                <w:rFonts w:hint="default"/>
              </w:rPr>
            </w:pPr>
            <w:r>
              <w:rPr>
                <w:rFonts w:hint="eastAsia"/>
              </w:rPr>
              <w:t>　　　　　　　　　　　　　　　　　　　（団体の場合は、名称及び代表者名）</w:t>
            </w:r>
          </w:p>
        </w:tc>
      </w:tr>
    </w:tbl>
    <w:p>
      <w:pPr>
        <w:pStyle w:val="0"/>
        <w:widowControl w:val="0"/>
        <w:rPr>
          <w:rFonts w:hint="default"/>
        </w:rPr>
      </w:pPr>
    </w:p>
    <w:p>
      <w:pPr>
        <w:pStyle w:val="0"/>
        <w:widowControl w:val="0"/>
        <w:rPr>
          <w:rFonts w:hint="default"/>
        </w:rPr>
      </w:pPr>
    </w:p>
    <w:p>
      <w:pPr>
        <w:pStyle w:val="0"/>
        <w:widowControl w:val="0"/>
        <w:rPr>
          <w:rFonts w:hint="default"/>
        </w:rPr>
      </w:pPr>
      <w:r>
        <w:rPr>
          <w:rFonts w:hint="eastAsia"/>
        </w:rPr>
        <w:t>２　添付書類</w:t>
      </w:r>
    </w:p>
    <w:p>
      <w:pPr>
        <w:pStyle w:val="0"/>
        <w:widowControl w:val="0"/>
        <w:rPr>
          <w:rFonts w:hint="default"/>
        </w:rPr>
      </w:pPr>
    </w:p>
    <w:p>
      <w:pPr>
        <w:pStyle w:val="0"/>
        <w:jc w:val="left"/>
        <w:rPr>
          <w:rFonts w:hint="default"/>
        </w:rPr>
      </w:pPr>
      <w:r>
        <w:rPr>
          <w:rFonts w:hint="eastAsia"/>
        </w:rPr>
        <w:t>【共通】</w:t>
      </w:r>
    </w:p>
    <w:p>
      <w:pPr>
        <w:pStyle w:val="0"/>
        <w:ind w:left="440" w:hanging="440" w:hangingChars="200"/>
        <w:jc w:val="left"/>
        <w:rPr>
          <w:rFonts w:hint="default"/>
        </w:rPr>
      </w:pPr>
      <w:r>
        <w:rPr>
          <w:rFonts w:hint="eastAsia"/>
        </w:rPr>
        <w:t>　□　補助対象設備の設置等に係る経費の内訳が分かる工事請負契約書等（補助対象設備が設置された建売住宅を取得する場合にあっては当該経費の内訳が分かる売買契約書等、補助対象設備の設置等をリースで行う場合にあってはリース事業者が購入する設備の購入費又は工事費が分かる書類及びリース契約書）の写し</w:t>
      </w:r>
    </w:p>
    <w:p>
      <w:pPr>
        <w:pStyle w:val="0"/>
        <w:ind w:left="440" w:hanging="440" w:hangingChars="200"/>
        <w:jc w:val="left"/>
        <w:rPr>
          <w:rFonts w:hint="default"/>
        </w:rPr>
      </w:pPr>
      <w:r>
        <w:rPr>
          <w:rFonts w:hint="eastAsia"/>
        </w:rPr>
        <w:t>　□　補助対象設備の設置等をリースで行う場合にあっては、貸与料金の算定根拠明細書（別記第３号様式）</w:t>
      </w:r>
    </w:p>
    <w:p>
      <w:pPr>
        <w:pStyle w:val="0"/>
        <w:ind w:left="660" w:hanging="660" w:hangingChars="300"/>
        <w:jc w:val="left"/>
        <w:rPr>
          <w:rFonts w:hint="default"/>
        </w:rPr>
      </w:pPr>
      <w:r>
        <w:rPr>
          <w:rFonts w:hint="eastAsia"/>
        </w:rPr>
        <w:t>　□　補助対象設備の設置等を行う住宅の位置図</w:t>
      </w:r>
    </w:p>
    <w:p>
      <w:pPr>
        <w:pStyle w:val="0"/>
        <w:ind w:left="660" w:hanging="660" w:hangingChars="300"/>
        <w:jc w:val="left"/>
        <w:rPr>
          <w:rFonts w:hint="default"/>
        </w:rPr>
      </w:pPr>
      <w:r>
        <w:rPr>
          <w:rFonts w:hint="eastAsia"/>
        </w:rPr>
        <w:t>　□　市税等納付状況等調査同意書（別記第４号様式）</w:t>
      </w:r>
    </w:p>
    <w:p>
      <w:pPr>
        <w:pStyle w:val="0"/>
        <w:ind w:left="440" w:hanging="440" w:hangingChars="200"/>
        <w:jc w:val="left"/>
        <w:rPr>
          <w:rFonts w:hint="default"/>
        </w:rPr>
      </w:pPr>
      <w:r>
        <w:rPr>
          <w:rFonts w:hint="eastAsia"/>
        </w:rPr>
        <w:t>　□　申請者が法人である場合にあっては、登記事項証明書（現在事項全部証明書又は履歴事項全部証明書）の写し</w:t>
      </w:r>
    </w:p>
    <w:p>
      <w:pPr>
        <w:pStyle w:val="0"/>
        <w:ind w:left="660" w:hanging="660" w:hangingChars="300"/>
        <w:jc w:val="left"/>
        <w:rPr>
          <w:rFonts w:hint="default"/>
        </w:rPr>
      </w:pPr>
      <w:r>
        <w:rPr>
          <w:rFonts w:hint="eastAsia"/>
        </w:rPr>
        <w:t>　□　その他市長が必要と認める書類</w:t>
      </w:r>
    </w:p>
    <w:p>
      <w:pPr>
        <w:pStyle w:val="0"/>
        <w:ind w:left="660" w:hanging="660" w:hangingChars="300"/>
        <w:jc w:val="left"/>
        <w:rPr>
          <w:rFonts w:hint="default"/>
        </w:rPr>
      </w:pPr>
      <w:r>
        <w:rPr>
          <w:rFonts w:hint="eastAsia"/>
        </w:rPr>
        <w:br w:type="page"/>
      </w:r>
    </w:p>
    <w:p>
      <w:pPr>
        <w:pStyle w:val="0"/>
        <w:ind w:left="220" w:hanging="220" w:hangingChars="100"/>
        <w:jc w:val="left"/>
        <w:rPr>
          <w:rFonts w:hint="default"/>
        </w:rPr>
      </w:pPr>
      <w:r>
        <w:rPr>
          <w:rFonts w:hint="eastAsia"/>
        </w:rPr>
        <w:t>【家庭用燃料電池システム（エネファーム）、定置用リチウムイオン蓄電システム、Ｖ２Ｈ充放電設備】</w:t>
      </w:r>
    </w:p>
    <w:p>
      <w:pPr>
        <w:pStyle w:val="0"/>
        <w:jc w:val="left"/>
        <w:rPr>
          <w:rFonts w:hint="default"/>
        </w:rPr>
      </w:pPr>
      <w:r>
        <w:rPr>
          <w:rFonts w:hint="eastAsia"/>
        </w:rPr>
        <w:t>　□　補助対象設備の仕様が分かる書類</w:t>
      </w:r>
    </w:p>
    <w:p>
      <w:pPr>
        <w:pStyle w:val="0"/>
        <w:jc w:val="left"/>
        <w:rPr>
          <w:rFonts w:hint="default"/>
        </w:rPr>
      </w:pPr>
      <w:r>
        <w:rPr>
          <w:rFonts w:hint="eastAsia"/>
        </w:rPr>
        <w:t>　□　補助対象設備の位置等が分かる図面</w:t>
      </w:r>
    </w:p>
    <w:p>
      <w:pPr>
        <w:pStyle w:val="0"/>
        <w:ind w:left="440" w:hanging="440" w:hangingChars="200"/>
        <w:jc w:val="left"/>
        <w:rPr>
          <w:rFonts w:hint="default"/>
        </w:rPr>
      </w:pPr>
      <w:r>
        <w:rPr>
          <w:rFonts w:hint="eastAsia"/>
        </w:rPr>
        <w:t>　□　補助対象設備の工事着工前の現況写真（住宅を新築する場合及び補助対象設備が設置された建売住宅を取得する場合を除く。）</w:t>
      </w:r>
    </w:p>
    <w:p>
      <w:pPr>
        <w:pStyle w:val="0"/>
        <w:ind w:left="440" w:hanging="440" w:hangingChars="200"/>
        <w:jc w:val="left"/>
        <w:rPr>
          <w:rFonts w:hint="default"/>
        </w:rPr>
      </w:pPr>
    </w:p>
    <w:p>
      <w:pPr>
        <w:pStyle w:val="0"/>
        <w:jc w:val="left"/>
        <w:rPr>
          <w:rFonts w:hint="default"/>
        </w:rPr>
      </w:pPr>
      <w:r>
        <w:rPr>
          <w:rFonts w:hint="eastAsia"/>
        </w:rPr>
        <w:t>【窓の断熱設備】</w:t>
      </w:r>
    </w:p>
    <w:p>
      <w:pPr>
        <w:pStyle w:val="0"/>
        <w:jc w:val="left"/>
        <w:rPr>
          <w:rFonts w:hint="default"/>
        </w:rPr>
      </w:pPr>
      <w:r>
        <w:rPr>
          <w:rFonts w:hint="eastAsia"/>
        </w:rPr>
        <w:t>　□　補助対象設備の仕様が分かる書類</w:t>
      </w:r>
    </w:p>
    <w:p>
      <w:pPr>
        <w:pStyle w:val="0"/>
        <w:jc w:val="left"/>
        <w:rPr>
          <w:rFonts w:hint="default"/>
        </w:rPr>
      </w:pPr>
      <w:r>
        <w:rPr>
          <w:rFonts w:hint="eastAsia"/>
        </w:rPr>
        <w:t>　□　補助対象設備の位置等が分かる図面（平面図及び立面図）</w:t>
      </w:r>
    </w:p>
    <w:p>
      <w:pPr>
        <w:pStyle w:val="0"/>
        <w:jc w:val="left"/>
        <w:rPr>
          <w:rFonts w:hint="default"/>
        </w:rPr>
      </w:pPr>
      <w:r>
        <w:rPr>
          <w:rFonts w:hint="eastAsia"/>
        </w:rPr>
        <w:t>　□　補助対象設備の工事着工前の現況写真</w:t>
      </w:r>
    </w:p>
    <w:p>
      <w:pPr>
        <w:pStyle w:val="0"/>
        <w:ind w:left="440" w:hanging="440" w:hangingChars="200"/>
        <w:jc w:val="left"/>
        <w:rPr>
          <w:rFonts w:hint="default"/>
        </w:rPr>
      </w:pPr>
      <w:r>
        <w:rPr>
          <w:rFonts w:hint="eastAsia"/>
        </w:rPr>
        <w:t>　□　申請者がマンション管理組合である場合（当該マンション管理組合が法人格を有する場合を除く。）にあっては、マンション管理組合の現在の代表者が選定されたことを証する書類（総会の議事録等）及び代表者の本人確認書類（免許証、個人番号カード、資格確認書、住民票等）の写し</w:t>
      </w:r>
    </w:p>
    <w:p>
      <w:pPr>
        <w:pStyle w:val="0"/>
        <w:ind w:left="440" w:hanging="440" w:hangingChars="200"/>
        <w:jc w:val="left"/>
        <w:rPr>
          <w:rFonts w:hint="default"/>
        </w:rPr>
      </w:pPr>
      <w:r>
        <w:rPr>
          <w:rFonts w:hint="eastAsia"/>
        </w:rPr>
        <w:t>　□　申請者がマンション管理組合である場合にあっては、マンション等であることを証する書類（建築確認通知書、建築基準法第６条第１項若しくは第６条の２第１項に規定する確認済証又は賃貸契約書等でマンション等であることが明記されている書類）の写し</w:t>
      </w:r>
    </w:p>
    <w:p>
      <w:pPr>
        <w:pStyle w:val="0"/>
        <w:ind w:left="440" w:hanging="440" w:hangingChars="200"/>
        <w:jc w:val="left"/>
        <w:rPr>
          <w:rFonts w:hint="default"/>
        </w:rPr>
      </w:pPr>
    </w:p>
    <w:p>
      <w:pPr>
        <w:pStyle w:val="0"/>
        <w:ind w:left="440" w:hanging="440" w:hangingChars="200"/>
        <w:jc w:val="left"/>
        <w:rPr>
          <w:rFonts w:hint="default"/>
        </w:rPr>
      </w:pPr>
      <w:r>
        <w:rPr>
          <w:rFonts w:hint="eastAsia"/>
        </w:rPr>
        <w:t>【電気自動車等】</w:t>
      </w:r>
    </w:p>
    <w:p>
      <w:pPr>
        <w:pStyle w:val="0"/>
        <w:ind w:left="440" w:hanging="440" w:hangingChars="200"/>
        <w:jc w:val="left"/>
        <w:rPr>
          <w:rFonts w:hint="default"/>
        </w:rPr>
      </w:pPr>
      <w:r>
        <w:rPr>
          <w:rFonts w:hint="eastAsia"/>
        </w:rPr>
        <w:t>　□　補助対象設備の仕様が分かる書類</w:t>
      </w:r>
    </w:p>
    <w:p>
      <w:pPr>
        <w:pStyle w:val="0"/>
        <w:ind w:left="440" w:hanging="440" w:hangingChars="200"/>
        <w:jc w:val="left"/>
        <w:rPr>
          <w:rFonts w:hint="default"/>
        </w:rPr>
      </w:pPr>
    </w:p>
    <w:p>
      <w:pPr>
        <w:pStyle w:val="0"/>
        <w:jc w:val="left"/>
        <w:rPr>
          <w:rFonts w:hint="default"/>
        </w:rPr>
      </w:pPr>
      <w:r>
        <w:rPr>
          <w:rFonts w:hint="eastAsia"/>
        </w:rPr>
        <w:t>【集合住宅用充電設備】</w:t>
      </w:r>
    </w:p>
    <w:p>
      <w:pPr>
        <w:pStyle w:val="0"/>
        <w:widowControl w:val="0"/>
        <w:rPr>
          <w:rFonts w:hint="default"/>
        </w:rPr>
      </w:pPr>
      <w:r>
        <w:rPr>
          <w:rFonts w:hint="eastAsia"/>
        </w:rPr>
        <w:t>　□　補助対象設備の仕様が分かる書類</w:t>
      </w:r>
    </w:p>
    <w:p>
      <w:pPr>
        <w:pStyle w:val="0"/>
        <w:widowControl w:val="0"/>
        <w:rPr>
          <w:rFonts w:hint="default"/>
        </w:rPr>
      </w:pPr>
      <w:r>
        <w:rPr>
          <w:rFonts w:hint="eastAsia"/>
        </w:rPr>
        <w:t>　□　補助対象設備の位置等が分かる図面</w:t>
      </w:r>
    </w:p>
    <w:p>
      <w:pPr>
        <w:pStyle w:val="0"/>
        <w:widowControl w:val="0"/>
        <w:ind w:left="440" w:hanging="440" w:hangingChars="200"/>
        <w:rPr>
          <w:rFonts w:hint="default"/>
        </w:rPr>
      </w:pPr>
      <w:r>
        <w:rPr>
          <w:rFonts w:hint="eastAsia"/>
        </w:rPr>
        <w:t>　□　補助対象設備の工事着工前の現況写真（住宅を新築する場合及び補助対象設備が設置された建売住宅を取得する場合を除く。）</w:t>
      </w:r>
    </w:p>
    <w:p>
      <w:pPr>
        <w:pStyle w:val="0"/>
        <w:widowControl w:val="0"/>
        <w:ind w:left="440" w:hanging="440" w:hangingChars="200"/>
        <w:rPr>
          <w:rFonts w:hint="default"/>
        </w:rPr>
      </w:pPr>
      <w:r>
        <w:rPr>
          <w:rFonts w:hint="eastAsia"/>
        </w:rPr>
        <w:t>　□　一般社団法人次世代自動車振興センターに提出した交付申請書類一式及び当該申請に係る交付決定書類の写し（国が実施するクリーンエネルギー自動車の普及促進に向けた充電・充てんインフラ等導入促進補助金の申請をしている場合に限る。）</w:t>
      </w:r>
    </w:p>
    <w:p>
      <w:pPr>
        <w:pStyle w:val="0"/>
        <w:widowControl w:val="0"/>
        <w:ind w:left="440" w:hanging="440" w:hangingChars="200"/>
        <w:rPr>
          <w:rFonts w:hint="default"/>
        </w:rPr>
      </w:pPr>
      <w:r>
        <w:rPr>
          <w:rFonts w:hint="eastAsia"/>
        </w:rPr>
        <w:t>　□　申請者が個人である場合にあっては、申請者の本人確認書類（免許証、個人番号カード、資格確認書、住民票等）の写し</w:t>
      </w:r>
    </w:p>
    <w:p>
      <w:pPr>
        <w:pStyle w:val="0"/>
        <w:widowControl w:val="0"/>
        <w:ind w:left="440" w:hanging="440" w:hangingChars="200"/>
        <w:rPr>
          <w:rFonts w:hint="default"/>
        </w:rPr>
      </w:pPr>
      <w:r>
        <w:rPr>
          <w:rFonts w:hint="eastAsia"/>
        </w:rPr>
        <w:t>　□　申請者がマンション管理組合である場合（当該マンション管理組合が法人格を有する場合を除く。）にあっては、マンション管理組合の現在の代表者が選定されたことを証する書類（総会の議事録等）及び代表者の本人確認書類（免許証、個人番号カード、資格確認書、住民票等）の写し</w:t>
      </w:r>
    </w:p>
    <w:p>
      <w:pPr>
        <w:pStyle w:val="0"/>
        <w:widowControl w:val="0"/>
        <w:ind w:left="440" w:hanging="440" w:hangingChars="200"/>
        <w:rPr>
          <w:rFonts w:hint="default"/>
        </w:rPr>
      </w:pPr>
      <w:r>
        <w:rPr>
          <w:rFonts w:hint="eastAsia"/>
        </w:rPr>
        <w:t>　□　申請者がマンション管理組合である場合にあっては、マンション等であることを証する書類（建築確認通知書、建築基準法第６条第１項若しくは第６条の２第１項に規定する確認済証又は賃貸契約書等でマンション等であることが明記されている書類）の写し</w:t>
      </w:r>
    </w:p>
    <w:p>
      <w:pPr>
        <w:pStyle w:val="0"/>
        <w:widowControl w:val="0"/>
        <w:ind w:left="660" w:hanging="660" w:hangingChars="300"/>
        <w:rPr>
          <w:rFonts w:hint="default"/>
        </w:rPr>
      </w:pPr>
      <w:r>
        <w:rPr>
          <w:rFonts w:hint="default"/>
        </w:rPr>
        <w:br w:type="page"/>
      </w:r>
      <w:r>
        <w:rPr>
          <w:rFonts w:hint="eastAsia"/>
        </w:rPr>
        <w:t>別紙</w:t>
      </w:r>
    </w:p>
    <w:p>
      <w:pPr>
        <w:pStyle w:val="0"/>
        <w:widowControl w:val="0"/>
        <w:jc w:val="center"/>
        <w:rPr>
          <w:rFonts w:hint="default"/>
        </w:rPr>
      </w:pPr>
      <w:r>
        <w:rPr>
          <w:rFonts w:hint="eastAsia"/>
        </w:rPr>
        <w:t>補助対象設備の概要</w:t>
      </w:r>
    </w:p>
    <w:p>
      <w:pPr>
        <w:pStyle w:val="0"/>
        <w:widowControl w:val="0"/>
        <w:rPr>
          <w:rFonts w:hint="default"/>
        </w:rPr>
      </w:pPr>
    </w:p>
    <w:p>
      <w:pPr>
        <w:pStyle w:val="0"/>
        <w:widowControl w:val="0"/>
        <w:rPr>
          <w:rFonts w:hint="default"/>
        </w:rPr>
      </w:pPr>
      <w:r>
        <w:rPr>
          <w:rFonts w:hint="eastAsia"/>
        </w:rPr>
        <w:t>１　家庭用燃料電池システム（エネファーム）</w:t>
      </w:r>
    </w:p>
    <w:tbl>
      <w:tblPr>
        <w:tblStyle w:val="11"/>
        <w:tblW w:w="88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1134"/>
        <w:gridCol w:w="2410"/>
        <w:gridCol w:w="5294"/>
      </w:tblGrid>
      <w:tr>
        <w:trPr/>
        <w:tc>
          <w:tcPr>
            <w:tcW w:w="3544" w:type="dxa"/>
            <w:gridSpan w:val="2"/>
            <w:vAlign w:val="center"/>
          </w:tcPr>
          <w:p>
            <w:pPr>
              <w:pStyle w:val="0"/>
              <w:widowControl w:val="0"/>
              <w:rPr>
                <w:rFonts w:hint="default"/>
              </w:rPr>
            </w:pPr>
            <w:r>
              <w:rPr>
                <w:rFonts w:hint="eastAsia"/>
              </w:rPr>
              <w:t>製造者名</w:t>
            </w:r>
          </w:p>
        </w:tc>
        <w:tc>
          <w:tcPr>
            <w:tcW w:w="5294" w:type="dxa"/>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eastAsia"/>
              </w:rPr>
              <w:t>品名番号（発電ユニット）</w:t>
            </w:r>
          </w:p>
        </w:tc>
        <w:tc>
          <w:tcPr>
            <w:tcW w:w="5294" w:type="dxa"/>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eastAsia"/>
              </w:rPr>
              <w:t>品名番号（貯湯ユニット）</w:t>
            </w:r>
          </w:p>
        </w:tc>
        <w:tc>
          <w:tcPr>
            <w:tcW w:w="5294" w:type="dxa"/>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eastAsia"/>
              </w:rPr>
              <w:t>発電出力（</w:t>
            </w:r>
            <w:r>
              <w:rPr>
                <w:rFonts w:hint="default"/>
              </w:rPr>
              <w:t>kW</w:t>
            </w:r>
            <w:r>
              <w:rPr>
                <w:rFonts w:hint="eastAsia"/>
              </w:rPr>
              <w:t>）</w:t>
            </w:r>
          </w:p>
        </w:tc>
        <w:tc>
          <w:tcPr>
            <w:tcW w:w="5294" w:type="dxa"/>
            <w:vAlign w:val="center"/>
          </w:tcPr>
          <w:p>
            <w:pPr>
              <w:pStyle w:val="0"/>
              <w:widowControl w:val="0"/>
              <w:rPr>
                <w:rFonts w:hint="default"/>
              </w:rPr>
            </w:pPr>
          </w:p>
        </w:tc>
      </w:tr>
      <w:tr>
        <w:trPr/>
        <w:tc>
          <w:tcPr>
            <w:tcW w:w="3544" w:type="dxa"/>
            <w:gridSpan w:val="2"/>
            <w:vAlign w:val="top"/>
          </w:tcPr>
          <w:p>
            <w:pPr>
              <w:pStyle w:val="0"/>
              <w:widowControl w:val="0"/>
              <w:rPr>
                <w:rFonts w:hint="default"/>
              </w:rPr>
            </w:pPr>
            <w:r>
              <w:rPr>
                <w:rFonts w:hint="eastAsia"/>
              </w:rPr>
              <w:t>停電時自立運転機能の有無</w:t>
            </w:r>
          </w:p>
        </w:tc>
        <w:tc>
          <w:tcPr>
            <w:tcW w:w="5294" w:type="dxa"/>
            <w:vAlign w:val="center"/>
          </w:tcPr>
          <w:p>
            <w:pPr>
              <w:pStyle w:val="0"/>
              <w:widowControl w:val="0"/>
              <w:rPr>
                <w:rFonts w:hint="default"/>
              </w:rPr>
            </w:pPr>
            <w:r>
              <w:rPr>
                <w:rFonts w:hint="eastAsia"/>
              </w:rPr>
              <w:t>次の事項を確認の上、レ点を付けてください。</w:t>
            </w:r>
          </w:p>
          <w:p>
            <w:pPr>
              <w:pStyle w:val="0"/>
              <w:widowControl w:val="0"/>
              <w:rPr>
                <w:rFonts w:hint="default"/>
              </w:rPr>
            </w:pPr>
            <w:r>
              <w:rPr>
                <w:rFonts w:hint="eastAsia"/>
              </w:rPr>
              <w:t>□有</w:t>
            </w:r>
          </w:p>
        </w:tc>
      </w:tr>
      <w:tr>
        <w:trPr/>
        <w:tc>
          <w:tcPr>
            <w:tcW w:w="1134" w:type="dxa"/>
            <w:vMerge w:val="restart"/>
            <w:vAlign w:val="center"/>
          </w:tcPr>
          <w:p>
            <w:pPr>
              <w:pStyle w:val="0"/>
              <w:widowControl w:val="0"/>
              <w:rPr>
                <w:rFonts w:hint="default"/>
              </w:rPr>
            </w:pPr>
            <w:r>
              <w:rPr>
                <w:rFonts w:hint="eastAsia"/>
              </w:rPr>
              <w:t>事業期間</w:t>
            </w:r>
          </w:p>
        </w:tc>
        <w:tc>
          <w:tcPr>
            <w:tcW w:w="2410" w:type="dxa"/>
            <w:vAlign w:val="center"/>
          </w:tcPr>
          <w:p>
            <w:pPr>
              <w:pStyle w:val="0"/>
              <w:widowControl w:val="0"/>
              <w:rPr>
                <w:rFonts w:hint="default"/>
              </w:rPr>
            </w:pPr>
            <w:r>
              <w:rPr>
                <w:rFonts w:hint="eastAsia"/>
              </w:rPr>
              <w:t>着工予定日</w:t>
            </w:r>
          </w:p>
        </w:tc>
        <w:tc>
          <w:tcPr>
            <w:tcW w:w="5294" w:type="dxa"/>
            <w:vAlign w:val="center"/>
          </w:tcPr>
          <w:p>
            <w:pPr>
              <w:pStyle w:val="0"/>
              <w:widowControl w:val="0"/>
              <w:rPr>
                <w:rFonts w:hint="default"/>
              </w:rPr>
            </w:pPr>
            <w:r>
              <w:rPr>
                <w:rFonts w:hint="eastAsia"/>
              </w:rPr>
              <w:t>　令和　　年　　月　　日</w:t>
            </w:r>
          </w:p>
        </w:tc>
      </w:tr>
      <w:tr>
        <w:trPr/>
        <w:tc>
          <w:tcPr>
            <w:tcW w:w="1134" w:type="dxa"/>
            <w:vMerge w:val="continue"/>
            <w:vAlign w:val="center"/>
          </w:tcPr>
          <w:p>
            <w:pPr>
              <w:pStyle w:val="0"/>
              <w:widowControl w:val="0"/>
              <w:rPr>
                <w:rFonts w:hint="default"/>
              </w:rPr>
            </w:pPr>
          </w:p>
        </w:tc>
        <w:tc>
          <w:tcPr>
            <w:tcW w:w="2410" w:type="dxa"/>
            <w:vAlign w:val="center"/>
          </w:tcPr>
          <w:p>
            <w:pPr>
              <w:pStyle w:val="0"/>
              <w:widowControl w:val="0"/>
              <w:rPr>
                <w:rFonts w:hint="default"/>
              </w:rPr>
            </w:pPr>
            <w:r>
              <w:rPr>
                <w:rFonts w:hint="eastAsia"/>
              </w:rPr>
              <w:t>完了予定日</w:t>
            </w:r>
          </w:p>
        </w:tc>
        <w:tc>
          <w:tcPr>
            <w:tcW w:w="5294" w:type="dxa"/>
            <w:vAlign w:val="center"/>
          </w:tcPr>
          <w:p>
            <w:pPr>
              <w:pStyle w:val="0"/>
              <w:widowControl w:val="0"/>
              <w:rPr>
                <w:rFonts w:hint="default"/>
              </w:rPr>
            </w:pPr>
            <w:r>
              <w:rPr>
                <w:rFonts w:hint="eastAsia"/>
              </w:rPr>
              <w:t>　令和　　年　　月　　日</w:t>
            </w:r>
          </w:p>
        </w:tc>
      </w:tr>
      <w:tr>
        <w:trPr/>
        <w:tc>
          <w:tcPr>
            <w:tcW w:w="3544" w:type="dxa"/>
            <w:gridSpan w:val="2"/>
            <w:vAlign w:val="top"/>
          </w:tcPr>
          <w:p>
            <w:pPr>
              <w:pStyle w:val="0"/>
              <w:widowControl w:val="0"/>
              <w:rPr>
                <w:rFonts w:hint="default"/>
              </w:rPr>
            </w:pPr>
            <w:r>
              <w:rPr>
                <w:rFonts w:hint="eastAsia"/>
              </w:rPr>
              <w:t>補助対象経費の額　①</w:t>
            </w:r>
          </w:p>
        </w:tc>
        <w:tc>
          <w:tcPr>
            <w:tcW w:w="5294" w:type="dxa"/>
            <w:vAlign w:val="center"/>
          </w:tcPr>
          <w:p>
            <w:pPr>
              <w:pStyle w:val="0"/>
              <w:widowControl w:val="0"/>
              <w:rPr>
                <w:rFonts w:hint="default"/>
              </w:rPr>
            </w:pPr>
            <w:r>
              <w:rPr>
                <w:rFonts w:hint="eastAsia"/>
              </w:rPr>
              <w:t>　　　　　　　　　　円　</w:t>
            </w:r>
          </w:p>
          <w:p>
            <w:pPr>
              <w:pStyle w:val="0"/>
              <w:widowControl w:val="0"/>
              <w:rPr>
                <w:rFonts w:hint="default"/>
              </w:rPr>
            </w:pPr>
            <w:r>
              <w:rPr>
                <w:rFonts w:hint="eastAsia"/>
              </w:rPr>
              <w:t>（注）消費税及び地方消費税相当額を除く。</w:t>
            </w:r>
          </w:p>
        </w:tc>
      </w:tr>
      <w:tr>
        <w:trPr/>
        <w:tc>
          <w:tcPr>
            <w:tcW w:w="3544" w:type="dxa"/>
            <w:gridSpan w:val="2"/>
            <w:vAlign w:val="top"/>
          </w:tcPr>
          <w:p>
            <w:pPr>
              <w:pStyle w:val="0"/>
              <w:widowControl w:val="0"/>
              <w:rPr>
                <w:rFonts w:hint="default"/>
              </w:rPr>
            </w:pPr>
            <w:r>
              <w:rPr>
                <w:rFonts w:hint="eastAsia"/>
              </w:rPr>
              <w:t>国その他の団体の補助金の額　②</w:t>
            </w:r>
          </w:p>
        </w:tc>
        <w:tc>
          <w:tcPr>
            <w:tcW w:w="5294" w:type="dxa"/>
            <w:vAlign w:val="center"/>
          </w:tcPr>
          <w:p>
            <w:pPr>
              <w:pStyle w:val="0"/>
              <w:widowControl w:val="0"/>
              <w:rPr>
                <w:rFonts w:hint="default"/>
              </w:rPr>
            </w:pPr>
            <w:r>
              <w:rPr>
                <w:rFonts w:hint="eastAsia"/>
              </w:rPr>
              <w:t>　　　　　　　　　　円</w:t>
            </w:r>
          </w:p>
        </w:tc>
      </w:tr>
      <w:tr>
        <w:trPr/>
        <w:tc>
          <w:tcPr>
            <w:tcW w:w="3544" w:type="dxa"/>
            <w:gridSpan w:val="2"/>
            <w:vAlign w:val="top"/>
          </w:tcPr>
          <w:p>
            <w:pPr>
              <w:pStyle w:val="0"/>
              <w:widowControl w:val="0"/>
              <w:rPr>
                <w:rFonts w:hint="default"/>
              </w:rPr>
            </w:pPr>
            <w:r>
              <w:rPr>
                <w:rFonts w:hint="eastAsia"/>
              </w:rPr>
              <w:t>補助所要額　①―②</w:t>
            </w:r>
          </w:p>
        </w:tc>
        <w:tc>
          <w:tcPr>
            <w:tcW w:w="5294" w:type="dxa"/>
            <w:vAlign w:val="center"/>
          </w:tcPr>
          <w:p>
            <w:pPr>
              <w:pStyle w:val="0"/>
              <w:widowControl w:val="0"/>
              <w:rPr>
                <w:rFonts w:hint="default"/>
              </w:rPr>
            </w:pPr>
            <w:r>
              <w:rPr>
                <w:rFonts w:hint="eastAsia"/>
              </w:rPr>
              <w:t>　　　　　　　　　　円</w:t>
            </w:r>
          </w:p>
        </w:tc>
      </w:tr>
      <w:tr>
        <w:trPr/>
        <w:tc>
          <w:tcPr>
            <w:tcW w:w="3544" w:type="dxa"/>
            <w:gridSpan w:val="2"/>
            <w:vAlign w:val="top"/>
          </w:tcPr>
          <w:p>
            <w:pPr>
              <w:pStyle w:val="0"/>
              <w:widowControl w:val="0"/>
              <w:rPr>
                <w:rFonts w:hint="default"/>
              </w:rPr>
            </w:pPr>
            <w:r>
              <w:rPr>
                <w:rFonts w:hint="eastAsia"/>
              </w:rPr>
              <w:t>交付申請額</w:t>
            </w:r>
          </w:p>
        </w:tc>
        <w:tc>
          <w:tcPr>
            <w:tcW w:w="5294" w:type="dxa"/>
            <w:vAlign w:val="center"/>
          </w:tcPr>
          <w:p>
            <w:pPr>
              <w:pStyle w:val="0"/>
              <w:widowControl w:val="0"/>
              <w:rPr>
                <w:rFonts w:hint="default"/>
              </w:rPr>
            </w:pPr>
            <w:r>
              <w:rPr>
                <w:rFonts w:hint="eastAsia"/>
              </w:rPr>
              <w:t>　　　　　　　　　　円</w:t>
            </w:r>
          </w:p>
        </w:tc>
      </w:tr>
    </w:tbl>
    <w:p>
      <w:pPr>
        <w:pStyle w:val="0"/>
        <w:widowControl w:val="0"/>
        <w:rPr>
          <w:rFonts w:hint="default"/>
        </w:rPr>
      </w:pPr>
    </w:p>
    <w:p>
      <w:pPr>
        <w:pStyle w:val="0"/>
        <w:widowControl w:val="0"/>
        <w:rPr>
          <w:rFonts w:hint="default"/>
        </w:rPr>
      </w:pPr>
    </w:p>
    <w:p>
      <w:pPr>
        <w:pStyle w:val="0"/>
        <w:widowControl w:val="0"/>
        <w:rPr>
          <w:rFonts w:hint="default"/>
        </w:rPr>
      </w:pPr>
    </w:p>
    <w:p>
      <w:pPr>
        <w:pStyle w:val="0"/>
        <w:widowControl w:val="0"/>
        <w:rPr>
          <w:rFonts w:hint="default"/>
        </w:rPr>
      </w:pPr>
      <w:r>
        <w:rPr>
          <w:rFonts w:hint="eastAsia"/>
        </w:rPr>
        <w:t>２　定置用リチウムイオン蓄電システム</w:t>
      </w:r>
    </w:p>
    <w:tbl>
      <w:tblPr>
        <w:tblStyle w:val="11"/>
        <w:tblW w:w="88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1134"/>
        <w:gridCol w:w="2410"/>
        <w:gridCol w:w="5294"/>
      </w:tblGrid>
      <w:tr>
        <w:trPr/>
        <w:tc>
          <w:tcPr>
            <w:tcW w:w="3544" w:type="dxa"/>
            <w:gridSpan w:val="2"/>
            <w:vAlign w:val="center"/>
          </w:tcPr>
          <w:p>
            <w:pPr>
              <w:pStyle w:val="0"/>
              <w:widowControl w:val="0"/>
              <w:rPr>
                <w:rFonts w:hint="default"/>
              </w:rPr>
            </w:pPr>
            <w:r>
              <w:rPr>
                <w:rFonts w:hint="eastAsia"/>
              </w:rPr>
              <w:t>製造者名</w:t>
            </w:r>
          </w:p>
        </w:tc>
        <w:tc>
          <w:tcPr>
            <w:tcW w:w="5294" w:type="dxa"/>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eastAsia"/>
              </w:rPr>
              <w:t>パッケージ型番</w:t>
            </w:r>
          </w:p>
        </w:tc>
        <w:tc>
          <w:tcPr>
            <w:tcW w:w="5294" w:type="dxa"/>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default"/>
              </w:rPr>
              <w:t>SII</w:t>
            </w:r>
            <w:r>
              <w:rPr>
                <w:rFonts w:hint="eastAsia"/>
              </w:rPr>
              <w:t>登録年月日</w:t>
            </w:r>
          </w:p>
        </w:tc>
        <w:tc>
          <w:tcPr>
            <w:tcW w:w="5294" w:type="dxa"/>
            <w:vAlign w:val="center"/>
          </w:tcPr>
          <w:p>
            <w:pPr>
              <w:pStyle w:val="0"/>
              <w:widowControl w:val="0"/>
              <w:rPr>
                <w:rFonts w:hint="default"/>
              </w:rPr>
            </w:pPr>
            <w:r>
              <w:rPr>
                <w:rFonts w:hint="eastAsia"/>
              </w:rPr>
              <w:t>　令和　　年　　月　　日</w:t>
            </w:r>
          </w:p>
        </w:tc>
      </w:tr>
      <w:tr>
        <w:trPr/>
        <w:tc>
          <w:tcPr>
            <w:tcW w:w="3544" w:type="dxa"/>
            <w:gridSpan w:val="2"/>
            <w:vAlign w:val="center"/>
          </w:tcPr>
          <w:p>
            <w:pPr>
              <w:pStyle w:val="0"/>
              <w:widowControl w:val="0"/>
              <w:rPr>
                <w:rFonts w:hint="default"/>
              </w:rPr>
            </w:pPr>
            <w:r>
              <w:rPr>
                <w:rFonts w:hint="eastAsia"/>
              </w:rPr>
              <w:t>蓄電容量（</w:t>
            </w:r>
            <w:r>
              <w:rPr>
                <w:rFonts w:hint="default"/>
              </w:rPr>
              <w:t>kWh</w:t>
            </w:r>
            <w:r>
              <w:rPr>
                <w:rFonts w:hint="eastAsia"/>
              </w:rPr>
              <w:t>）</w:t>
            </w:r>
          </w:p>
        </w:tc>
        <w:tc>
          <w:tcPr>
            <w:tcW w:w="5294" w:type="dxa"/>
            <w:vAlign w:val="center"/>
          </w:tcPr>
          <w:p>
            <w:pPr>
              <w:pStyle w:val="0"/>
              <w:widowControl w:val="0"/>
              <w:rPr>
                <w:rFonts w:hint="default"/>
              </w:rPr>
            </w:pPr>
          </w:p>
        </w:tc>
      </w:tr>
      <w:tr>
        <w:trPr/>
        <w:tc>
          <w:tcPr>
            <w:tcW w:w="3544" w:type="dxa"/>
            <w:gridSpan w:val="2"/>
            <w:vAlign w:val="top"/>
          </w:tcPr>
          <w:p>
            <w:pPr>
              <w:pStyle w:val="0"/>
              <w:widowControl w:val="0"/>
              <w:rPr>
                <w:rFonts w:hint="default"/>
              </w:rPr>
            </w:pPr>
            <w:r>
              <w:rPr>
                <w:rFonts w:hint="eastAsia"/>
              </w:rPr>
              <w:t>住宅用太陽光発電設備の有無</w:t>
            </w:r>
          </w:p>
        </w:tc>
        <w:tc>
          <w:tcPr>
            <w:tcW w:w="5294" w:type="dxa"/>
            <w:vAlign w:val="center"/>
          </w:tcPr>
          <w:p>
            <w:pPr>
              <w:pStyle w:val="0"/>
              <w:widowControl w:val="0"/>
              <w:rPr>
                <w:rFonts w:hint="default"/>
              </w:rPr>
            </w:pPr>
            <w:r>
              <w:rPr>
                <w:rFonts w:hint="eastAsia"/>
              </w:rPr>
              <w:t>次の事項を確認の上、レ点を付けてください。</w:t>
            </w:r>
          </w:p>
          <w:p>
            <w:pPr>
              <w:pStyle w:val="0"/>
              <w:widowControl w:val="0"/>
              <w:rPr>
                <w:rFonts w:hint="default"/>
              </w:rPr>
            </w:pPr>
            <w:r>
              <w:rPr>
                <w:rFonts w:hint="eastAsia"/>
              </w:rPr>
              <w:t>□有（□新設　□既設）</w:t>
            </w:r>
          </w:p>
        </w:tc>
      </w:tr>
      <w:tr>
        <w:trPr/>
        <w:tc>
          <w:tcPr>
            <w:tcW w:w="1134" w:type="dxa"/>
            <w:vMerge w:val="restart"/>
            <w:vAlign w:val="center"/>
          </w:tcPr>
          <w:p>
            <w:pPr>
              <w:pStyle w:val="0"/>
              <w:widowControl w:val="0"/>
              <w:rPr>
                <w:rFonts w:hint="default"/>
              </w:rPr>
            </w:pPr>
            <w:r>
              <w:rPr>
                <w:rFonts w:hint="eastAsia"/>
              </w:rPr>
              <w:t>事業期間</w:t>
            </w:r>
          </w:p>
        </w:tc>
        <w:tc>
          <w:tcPr>
            <w:tcW w:w="2410" w:type="dxa"/>
            <w:vAlign w:val="center"/>
          </w:tcPr>
          <w:p>
            <w:pPr>
              <w:pStyle w:val="0"/>
              <w:widowControl w:val="0"/>
              <w:rPr>
                <w:rFonts w:hint="default"/>
              </w:rPr>
            </w:pPr>
            <w:r>
              <w:rPr>
                <w:rFonts w:hint="eastAsia"/>
              </w:rPr>
              <w:t>着工予定日</w:t>
            </w:r>
          </w:p>
        </w:tc>
        <w:tc>
          <w:tcPr>
            <w:tcW w:w="5294" w:type="dxa"/>
            <w:vAlign w:val="center"/>
          </w:tcPr>
          <w:p>
            <w:pPr>
              <w:pStyle w:val="0"/>
              <w:widowControl w:val="0"/>
              <w:rPr>
                <w:rFonts w:hint="default"/>
              </w:rPr>
            </w:pPr>
            <w:r>
              <w:rPr>
                <w:rFonts w:hint="eastAsia"/>
              </w:rPr>
              <w:t>　令和　　年　　月　　日</w:t>
            </w:r>
          </w:p>
        </w:tc>
      </w:tr>
      <w:tr>
        <w:trPr/>
        <w:tc>
          <w:tcPr>
            <w:tcW w:w="1134" w:type="dxa"/>
            <w:vMerge w:val="continue"/>
            <w:vAlign w:val="center"/>
          </w:tcPr>
          <w:p>
            <w:pPr>
              <w:pStyle w:val="0"/>
              <w:widowControl w:val="0"/>
              <w:rPr>
                <w:rFonts w:hint="default"/>
              </w:rPr>
            </w:pPr>
          </w:p>
        </w:tc>
        <w:tc>
          <w:tcPr>
            <w:tcW w:w="2410" w:type="dxa"/>
            <w:vAlign w:val="center"/>
          </w:tcPr>
          <w:p>
            <w:pPr>
              <w:pStyle w:val="0"/>
              <w:widowControl w:val="0"/>
              <w:rPr>
                <w:rFonts w:hint="default"/>
              </w:rPr>
            </w:pPr>
            <w:r>
              <w:rPr>
                <w:rFonts w:hint="eastAsia"/>
              </w:rPr>
              <w:t>完了予定日</w:t>
            </w:r>
          </w:p>
        </w:tc>
        <w:tc>
          <w:tcPr>
            <w:tcW w:w="5294" w:type="dxa"/>
            <w:vAlign w:val="center"/>
          </w:tcPr>
          <w:p>
            <w:pPr>
              <w:pStyle w:val="0"/>
              <w:widowControl w:val="0"/>
              <w:rPr>
                <w:rFonts w:hint="default"/>
              </w:rPr>
            </w:pPr>
            <w:r>
              <w:rPr>
                <w:rFonts w:hint="eastAsia"/>
              </w:rPr>
              <w:t>　令和　　年　　月　　日</w:t>
            </w:r>
          </w:p>
        </w:tc>
      </w:tr>
      <w:tr>
        <w:trPr/>
        <w:tc>
          <w:tcPr>
            <w:tcW w:w="3544" w:type="dxa"/>
            <w:gridSpan w:val="2"/>
            <w:tcBorders>
              <w:top w:val="none" w:color="auto" w:sz="0" w:space="0"/>
              <w:left w:val="none" w:color="auto" w:sz="0" w:space="0"/>
              <w:bottom w:val="nil"/>
              <w:right w:val="none" w:color="auto" w:sz="0" w:space="0"/>
              <w:tl2br w:val="none" w:color="auto" w:sz="0" w:space="0"/>
              <w:tr2bl w:val="none" w:color="auto" w:sz="0" w:space="0"/>
            </w:tcBorders>
            <w:vAlign w:val="top"/>
          </w:tcPr>
          <w:p>
            <w:pPr>
              <w:pStyle w:val="0"/>
              <w:widowControl w:val="0"/>
              <w:rPr>
                <w:rFonts w:hint="default"/>
              </w:rPr>
            </w:pPr>
            <w:r>
              <w:rPr>
                <w:rFonts w:hint="eastAsia"/>
              </w:rPr>
              <w:t>補助対象経費の額　①</w:t>
            </w:r>
          </w:p>
        </w:tc>
        <w:tc>
          <w:tcPr>
            <w:tcW w:w="5294" w:type="dxa"/>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widowControl w:val="0"/>
              <w:rPr>
                <w:rFonts w:hint="default"/>
              </w:rPr>
            </w:pPr>
            <w:r>
              <w:rPr>
                <w:rFonts w:hint="eastAsia"/>
              </w:rPr>
              <w:t>　　　　　　　　　　円　</w:t>
            </w:r>
          </w:p>
        </w:tc>
      </w:tr>
      <w:tr>
        <w:trPr/>
        <w:tc>
          <w:tcPr>
            <w:tcW w:w="3544" w:type="dxa"/>
            <w:gridSpan w:val="2"/>
            <w:tcBorders>
              <w:top w:val="nil"/>
              <w:left w:val="none" w:color="auto" w:sz="0" w:space="0"/>
              <w:bottom w:val="none" w:color="auto" w:sz="0" w:space="0"/>
              <w:right w:val="none" w:color="auto" w:sz="0" w:space="0"/>
              <w:tl2br w:val="none" w:color="auto" w:sz="0" w:space="0"/>
              <w:tr2bl w:val="none" w:color="auto" w:sz="0" w:space="0"/>
            </w:tcBorders>
            <w:vAlign w:val="top"/>
          </w:tcPr>
          <w:p>
            <w:pPr>
              <w:pStyle w:val="0"/>
              <w:widowControl w:val="0"/>
              <w:rPr>
                <w:rFonts w:hint="default"/>
              </w:rPr>
            </w:pPr>
          </w:p>
        </w:tc>
        <w:tc>
          <w:tcPr>
            <w:tcW w:w="5294"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（注）消費税及び地方消費税相当額を除く。</w:t>
            </w:r>
          </w:p>
        </w:tc>
      </w:tr>
      <w:tr>
        <w:trPr/>
        <w:tc>
          <w:tcPr>
            <w:tcW w:w="3544" w:type="dxa"/>
            <w:gridSpan w:val="2"/>
            <w:vAlign w:val="top"/>
          </w:tcPr>
          <w:p>
            <w:pPr>
              <w:pStyle w:val="0"/>
              <w:widowControl w:val="0"/>
              <w:rPr>
                <w:rFonts w:hint="default"/>
              </w:rPr>
            </w:pPr>
            <w:r>
              <w:rPr>
                <w:rFonts w:hint="eastAsia"/>
              </w:rPr>
              <w:t>国その他の団体の補助金の額　②</w:t>
            </w:r>
          </w:p>
        </w:tc>
        <w:tc>
          <w:tcPr>
            <w:tcW w:w="5294" w:type="dxa"/>
            <w:vAlign w:val="center"/>
          </w:tcPr>
          <w:p>
            <w:pPr>
              <w:pStyle w:val="0"/>
              <w:widowControl w:val="0"/>
              <w:rPr>
                <w:rFonts w:hint="default"/>
              </w:rPr>
            </w:pPr>
            <w:r>
              <w:rPr>
                <w:rFonts w:hint="eastAsia"/>
              </w:rPr>
              <w:t>　　　　　　　　　　円</w:t>
            </w:r>
          </w:p>
        </w:tc>
      </w:tr>
      <w:tr>
        <w:trPr/>
        <w:tc>
          <w:tcPr>
            <w:tcW w:w="3544" w:type="dxa"/>
            <w:gridSpan w:val="2"/>
            <w:vAlign w:val="top"/>
          </w:tcPr>
          <w:p>
            <w:pPr>
              <w:pStyle w:val="0"/>
              <w:widowControl w:val="0"/>
              <w:rPr>
                <w:rFonts w:hint="default"/>
              </w:rPr>
            </w:pPr>
            <w:r>
              <w:rPr>
                <w:rFonts w:hint="eastAsia"/>
              </w:rPr>
              <w:t>補助所要額　①―②</w:t>
            </w:r>
          </w:p>
        </w:tc>
        <w:tc>
          <w:tcPr>
            <w:tcW w:w="5294" w:type="dxa"/>
            <w:vAlign w:val="center"/>
          </w:tcPr>
          <w:p>
            <w:pPr>
              <w:pStyle w:val="0"/>
              <w:widowControl w:val="0"/>
              <w:rPr>
                <w:rFonts w:hint="default"/>
              </w:rPr>
            </w:pPr>
            <w:r>
              <w:rPr>
                <w:rFonts w:hint="eastAsia"/>
              </w:rPr>
              <w:t>　　　　　　　　　　円</w:t>
            </w:r>
          </w:p>
        </w:tc>
      </w:tr>
      <w:tr>
        <w:trPr/>
        <w:tc>
          <w:tcPr>
            <w:tcW w:w="3544" w:type="dxa"/>
            <w:gridSpan w:val="2"/>
            <w:vAlign w:val="top"/>
          </w:tcPr>
          <w:p>
            <w:pPr>
              <w:pStyle w:val="0"/>
              <w:widowControl w:val="0"/>
              <w:rPr>
                <w:rFonts w:hint="default"/>
              </w:rPr>
            </w:pPr>
            <w:r>
              <w:rPr>
                <w:rFonts w:hint="eastAsia"/>
              </w:rPr>
              <w:t>交付申請額</w:t>
            </w:r>
          </w:p>
        </w:tc>
        <w:tc>
          <w:tcPr>
            <w:tcW w:w="5294" w:type="dxa"/>
            <w:vAlign w:val="center"/>
          </w:tcPr>
          <w:p>
            <w:pPr>
              <w:pStyle w:val="0"/>
              <w:widowControl w:val="0"/>
              <w:rPr>
                <w:rFonts w:hint="default"/>
              </w:rPr>
            </w:pPr>
            <w:r>
              <w:rPr>
                <w:rFonts w:hint="eastAsia"/>
              </w:rPr>
              <w:t>　　　　　　　　　　円</w:t>
            </w:r>
          </w:p>
        </w:tc>
      </w:tr>
    </w:tbl>
    <w:p>
      <w:pPr>
        <w:pStyle w:val="0"/>
        <w:widowControl w:val="0"/>
        <w:rPr>
          <w:rFonts w:hint="default"/>
        </w:rPr>
      </w:pPr>
      <w:r>
        <w:rPr>
          <w:rFonts w:hint="eastAsia"/>
        </w:rPr>
        <w:br w:type="page"/>
      </w:r>
    </w:p>
    <w:p>
      <w:pPr>
        <w:pStyle w:val="0"/>
        <w:widowControl w:val="0"/>
        <w:rPr>
          <w:rFonts w:hint="default"/>
        </w:rPr>
      </w:pPr>
      <w:r>
        <w:rPr>
          <w:rFonts w:hint="eastAsia"/>
        </w:rPr>
        <w:t>３　窓の断熱設備</w:t>
      </w:r>
    </w:p>
    <w:tbl>
      <w:tblPr>
        <w:tblStyle w:val="11"/>
        <w:tblW w:w="88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1134"/>
        <w:gridCol w:w="2410"/>
        <w:gridCol w:w="5294"/>
      </w:tblGrid>
      <w:tr>
        <w:trPr/>
        <w:tc>
          <w:tcPr>
            <w:tcW w:w="3544" w:type="dxa"/>
            <w:gridSpan w:val="2"/>
            <w:vAlign w:val="center"/>
          </w:tcPr>
          <w:p>
            <w:pPr>
              <w:pStyle w:val="0"/>
              <w:widowControl w:val="0"/>
              <w:rPr>
                <w:rFonts w:hint="default"/>
              </w:rPr>
            </w:pPr>
            <w:r>
              <w:rPr>
                <w:rFonts w:hint="eastAsia"/>
              </w:rPr>
              <w:t>メーカー名</w:t>
            </w:r>
          </w:p>
        </w:tc>
        <w:tc>
          <w:tcPr>
            <w:tcW w:w="5294" w:type="dxa"/>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default"/>
              </w:rPr>
              <w:t>SII</w:t>
            </w:r>
            <w:r>
              <w:rPr>
                <w:rFonts w:hint="eastAsia"/>
                <w:color w:val="auto"/>
              </w:rPr>
              <w:t>製品型番</w:t>
            </w:r>
            <w:r>
              <w:rPr>
                <w:rFonts w:hint="default"/>
              </w:rPr>
              <w:t>/</w:t>
            </w:r>
            <w:r>
              <w:rPr>
                <w:rFonts w:hint="eastAsia"/>
              </w:rPr>
              <w:t>北海道環境財団登録番号</w:t>
            </w:r>
          </w:p>
        </w:tc>
        <w:tc>
          <w:tcPr>
            <w:tcW w:w="5294" w:type="dxa"/>
            <w:vAlign w:val="center"/>
          </w:tcPr>
          <w:p>
            <w:pPr>
              <w:pStyle w:val="0"/>
              <w:widowControl w:val="0"/>
              <w:rPr>
                <w:rFonts w:hint="default"/>
              </w:rPr>
            </w:pPr>
          </w:p>
        </w:tc>
      </w:tr>
      <w:tr>
        <w:trPr/>
        <w:tc>
          <w:tcPr>
            <w:tcW w:w="3544" w:type="dxa"/>
            <w:gridSpan w:val="2"/>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製品名</w:t>
            </w:r>
          </w:p>
        </w:tc>
        <w:tc>
          <w:tcPr>
            <w:tcW w:w="5294"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default"/>
              </w:rPr>
              <w:t>SII/</w:t>
            </w:r>
            <w:r>
              <w:rPr>
                <w:rFonts w:hint="eastAsia"/>
              </w:rPr>
              <w:t>北海道環境財団登録年月日</w:t>
            </w:r>
          </w:p>
        </w:tc>
        <w:tc>
          <w:tcPr>
            <w:tcW w:w="5294" w:type="dxa"/>
            <w:vAlign w:val="center"/>
          </w:tcPr>
          <w:p>
            <w:pPr>
              <w:pStyle w:val="0"/>
              <w:widowControl w:val="0"/>
              <w:rPr>
                <w:rFonts w:hint="default"/>
              </w:rPr>
            </w:pPr>
            <w:r>
              <w:rPr>
                <w:rFonts w:hint="eastAsia"/>
              </w:rPr>
              <w:t>　令和　　年　　月　　日</w:t>
            </w:r>
          </w:p>
        </w:tc>
      </w:tr>
      <w:tr>
        <w:trPr/>
        <w:tc>
          <w:tcPr>
            <w:tcW w:w="1134" w:type="dxa"/>
            <w:vMerge w:val="restart"/>
            <w:vAlign w:val="center"/>
          </w:tcPr>
          <w:p>
            <w:pPr>
              <w:pStyle w:val="0"/>
              <w:widowControl w:val="0"/>
              <w:rPr>
                <w:rFonts w:hint="default"/>
              </w:rPr>
            </w:pPr>
            <w:r>
              <w:rPr>
                <w:rFonts w:hint="eastAsia"/>
              </w:rPr>
              <w:t>事業期間</w:t>
            </w:r>
          </w:p>
        </w:tc>
        <w:tc>
          <w:tcPr>
            <w:tcW w:w="2410" w:type="dxa"/>
            <w:vAlign w:val="center"/>
          </w:tcPr>
          <w:p>
            <w:pPr>
              <w:pStyle w:val="0"/>
              <w:widowControl w:val="0"/>
              <w:rPr>
                <w:rFonts w:hint="default"/>
              </w:rPr>
            </w:pPr>
            <w:r>
              <w:rPr>
                <w:rFonts w:hint="eastAsia"/>
              </w:rPr>
              <w:t>着工予定日</w:t>
            </w:r>
          </w:p>
        </w:tc>
        <w:tc>
          <w:tcPr>
            <w:tcW w:w="5294" w:type="dxa"/>
            <w:vAlign w:val="center"/>
          </w:tcPr>
          <w:p>
            <w:pPr>
              <w:pStyle w:val="0"/>
              <w:widowControl w:val="0"/>
              <w:rPr>
                <w:rFonts w:hint="default"/>
              </w:rPr>
            </w:pPr>
            <w:r>
              <w:rPr>
                <w:rFonts w:hint="eastAsia"/>
              </w:rPr>
              <w:t>　令和　　年　　月　　日</w:t>
            </w:r>
          </w:p>
        </w:tc>
      </w:tr>
      <w:tr>
        <w:trPr/>
        <w:tc>
          <w:tcPr>
            <w:tcW w:w="1134" w:type="dxa"/>
            <w:vMerge w:val="continue"/>
            <w:vAlign w:val="center"/>
          </w:tcPr>
          <w:p>
            <w:pPr>
              <w:pStyle w:val="0"/>
              <w:widowControl w:val="0"/>
              <w:rPr>
                <w:rFonts w:hint="default"/>
              </w:rPr>
            </w:pPr>
          </w:p>
        </w:tc>
        <w:tc>
          <w:tcPr>
            <w:tcW w:w="2410" w:type="dxa"/>
            <w:vAlign w:val="center"/>
          </w:tcPr>
          <w:p>
            <w:pPr>
              <w:pStyle w:val="0"/>
              <w:widowControl w:val="0"/>
              <w:rPr>
                <w:rFonts w:hint="default"/>
              </w:rPr>
            </w:pPr>
            <w:r>
              <w:rPr>
                <w:rFonts w:hint="eastAsia"/>
              </w:rPr>
              <w:t>完了予定日</w:t>
            </w:r>
          </w:p>
        </w:tc>
        <w:tc>
          <w:tcPr>
            <w:tcW w:w="5294" w:type="dxa"/>
            <w:vAlign w:val="center"/>
          </w:tcPr>
          <w:p>
            <w:pPr>
              <w:pStyle w:val="0"/>
              <w:widowControl w:val="0"/>
              <w:rPr>
                <w:rFonts w:hint="default"/>
              </w:rPr>
            </w:pPr>
            <w:r>
              <w:rPr>
                <w:rFonts w:hint="eastAsia"/>
              </w:rPr>
              <w:t>　令和　　年　　月　　日</w:t>
            </w:r>
          </w:p>
        </w:tc>
      </w:tr>
      <w:tr>
        <w:trPr/>
        <w:tc>
          <w:tcPr>
            <w:tcW w:w="3544" w:type="dxa"/>
            <w:gridSpan w:val="2"/>
            <w:tcBorders>
              <w:top w:val="none" w:color="auto" w:sz="0" w:space="0"/>
              <w:left w:val="none" w:color="auto" w:sz="0" w:space="0"/>
              <w:bottom w:val="nil"/>
              <w:right w:val="none" w:color="auto" w:sz="0" w:space="0"/>
              <w:tl2br w:val="none" w:color="auto" w:sz="0" w:space="0"/>
              <w:tr2bl w:val="none" w:color="auto" w:sz="0" w:space="0"/>
            </w:tcBorders>
            <w:vAlign w:val="top"/>
          </w:tcPr>
          <w:p>
            <w:pPr>
              <w:pStyle w:val="0"/>
              <w:widowControl w:val="0"/>
              <w:rPr>
                <w:rFonts w:hint="default"/>
              </w:rPr>
            </w:pPr>
            <w:r>
              <w:rPr>
                <w:rFonts w:hint="eastAsia"/>
              </w:rPr>
              <w:t>改修を行う戸数</w:t>
            </w:r>
          </w:p>
        </w:tc>
        <w:tc>
          <w:tcPr>
            <w:tcW w:w="5294" w:type="dxa"/>
            <w:tcBorders>
              <w:top w:val="none" w:color="auto" w:sz="0" w:space="0"/>
              <w:left w:val="none" w:color="auto" w:sz="0" w:space="0"/>
              <w:bottom w:val="nil"/>
              <w:right w:val="none" w:color="auto" w:sz="0" w:space="0"/>
              <w:tl2br w:val="none" w:color="auto" w:sz="0" w:space="0"/>
              <w:tr2bl w:val="none" w:color="auto" w:sz="0" w:space="0"/>
            </w:tcBorders>
            <w:vAlign w:val="top"/>
          </w:tcPr>
          <w:p>
            <w:pPr>
              <w:pStyle w:val="0"/>
              <w:widowControl w:val="0"/>
              <w:ind w:left="220" w:hanging="220" w:hangingChars="100"/>
              <w:rPr>
                <w:rFonts w:hint="default"/>
              </w:rPr>
            </w:pPr>
            <w:r>
              <w:rPr>
                <w:rFonts w:hint="eastAsia"/>
              </w:rPr>
              <w:t>※　マンション管理組合による申請の場合のみ記入してください。</w:t>
            </w:r>
          </w:p>
        </w:tc>
      </w:tr>
      <w:tr>
        <w:trPr/>
        <w:tc>
          <w:tcPr>
            <w:tcW w:w="3544" w:type="dxa"/>
            <w:gridSpan w:val="2"/>
            <w:tcBorders>
              <w:top w:val="nil"/>
              <w:left w:val="none" w:color="auto" w:sz="0" w:space="0"/>
              <w:bottom w:val="none" w:color="auto" w:sz="0" w:space="0"/>
              <w:right w:val="none" w:color="auto" w:sz="0" w:space="0"/>
              <w:tl2br w:val="none" w:color="auto" w:sz="0" w:space="0"/>
              <w:tr2bl w:val="none" w:color="auto" w:sz="0" w:space="0"/>
            </w:tcBorders>
            <w:vAlign w:val="top"/>
          </w:tcPr>
          <w:p>
            <w:pPr>
              <w:pStyle w:val="0"/>
              <w:widowControl w:val="0"/>
              <w:rPr>
                <w:rFonts w:hint="default"/>
              </w:rPr>
            </w:pPr>
          </w:p>
        </w:tc>
        <w:tc>
          <w:tcPr>
            <w:tcW w:w="5294" w:type="dxa"/>
            <w:tcBorders>
              <w:top w:val="nil"/>
              <w:left w:val="none" w:color="auto" w:sz="0" w:space="0"/>
              <w:bottom w:val="none" w:color="auto" w:sz="0" w:space="0"/>
              <w:right w:val="none" w:color="auto" w:sz="0" w:space="0"/>
              <w:tl2br w:val="none" w:color="auto" w:sz="0" w:space="0"/>
              <w:tr2bl w:val="none" w:color="auto" w:sz="0" w:space="0"/>
            </w:tcBorders>
            <w:vAlign w:val="top"/>
          </w:tcPr>
          <w:p>
            <w:pPr>
              <w:pStyle w:val="0"/>
              <w:widowControl w:val="0"/>
              <w:ind w:left="220" w:hanging="220" w:hangingChars="100"/>
              <w:rPr>
                <w:rFonts w:hint="default"/>
              </w:rPr>
            </w:pPr>
            <w:r>
              <w:rPr>
                <w:rFonts w:hint="eastAsia"/>
              </w:rPr>
              <w:t>　　　　　　　　　　戸</w:t>
            </w:r>
          </w:p>
        </w:tc>
      </w:tr>
      <w:tr>
        <w:trPr/>
        <w:tc>
          <w:tcPr>
            <w:tcW w:w="3544" w:type="dxa"/>
            <w:gridSpan w:val="2"/>
            <w:vAlign w:val="top"/>
          </w:tcPr>
          <w:p>
            <w:pPr>
              <w:pStyle w:val="0"/>
              <w:widowControl w:val="0"/>
              <w:rPr>
                <w:rFonts w:hint="default"/>
              </w:rPr>
            </w:pPr>
            <w:r>
              <w:rPr>
                <w:rFonts w:hint="eastAsia"/>
              </w:rPr>
              <w:t>補助対象経費の額　①</w:t>
            </w:r>
          </w:p>
        </w:tc>
        <w:tc>
          <w:tcPr>
            <w:tcW w:w="5294" w:type="dxa"/>
            <w:vAlign w:val="center"/>
          </w:tcPr>
          <w:p>
            <w:pPr>
              <w:pStyle w:val="0"/>
              <w:widowControl w:val="0"/>
              <w:rPr>
                <w:rFonts w:hint="default"/>
              </w:rPr>
            </w:pPr>
            <w:r>
              <w:rPr>
                <w:rFonts w:hint="eastAsia"/>
              </w:rPr>
              <w:t>　　　　　　　　　　円　</w:t>
            </w:r>
          </w:p>
          <w:p>
            <w:pPr>
              <w:pStyle w:val="0"/>
              <w:widowControl w:val="0"/>
              <w:rPr>
                <w:rFonts w:hint="default"/>
              </w:rPr>
            </w:pPr>
            <w:r>
              <w:rPr>
                <w:rFonts w:hint="eastAsia"/>
              </w:rPr>
              <w:t>（注）消費税及び地方消費税相当額を除く。</w:t>
            </w:r>
          </w:p>
        </w:tc>
      </w:tr>
      <w:tr>
        <w:trPr/>
        <w:tc>
          <w:tcPr>
            <w:tcW w:w="3544" w:type="dxa"/>
            <w:gridSpan w:val="2"/>
            <w:vAlign w:val="top"/>
          </w:tcPr>
          <w:p>
            <w:pPr>
              <w:pStyle w:val="0"/>
              <w:widowControl w:val="0"/>
              <w:rPr>
                <w:rFonts w:hint="default"/>
              </w:rPr>
            </w:pPr>
            <w:r>
              <w:rPr>
                <w:rFonts w:hint="eastAsia"/>
              </w:rPr>
              <w:t>国その他の団体の補助金の額　②</w:t>
            </w:r>
          </w:p>
        </w:tc>
        <w:tc>
          <w:tcPr>
            <w:tcW w:w="5294" w:type="dxa"/>
            <w:vAlign w:val="center"/>
          </w:tcPr>
          <w:p>
            <w:pPr>
              <w:pStyle w:val="0"/>
              <w:widowControl w:val="0"/>
              <w:rPr>
                <w:rFonts w:hint="default"/>
              </w:rPr>
            </w:pPr>
            <w:r>
              <w:rPr>
                <w:rFonts w:hint="eastAsia"/>
              </w:rPr>
              <w:t>　　　　　　　　　　円</w:t>
            </w:r>
          </w:p>
        </w:tc>
      </w:tr>
      <w:tr>
        <w:trPr/>
        <w:tc>
          <w:tcPr>
            <w:tcW w:w="3544" w:type="dxa"/>
            <w:gridSpan w:val="2"/>
            <w:vAlign w:val="top"/>
          </w:tcPr>
          <w:p>
            <w:pPr>
              <w:pStyle w:val="0"/>
              <w:widowControl w:val="0"/>
              <w:rPr>
                <w:rFonts w:hint="default"/>
              </w:rPr>
            </w:pPr>
            <w:r>
              <w:rPr>
                <w:rFonts w:hint="eastAsia"/>
              </w:rPr>
              <w:t>補助所要額　③（①―②）</w:t>
            </w:r>
          </w:p>
        </w:tc>
        <w:tc>
          <w:tcPr>
            <w:tcW w:w="5294" w:type="dxa"/>
            <w:vAlign w:val="center"/>
          </w:tcPr>
          <w:p>
            <w:pPr>
              <w:pStyle w:val="0"/>
              <w:widowControl w:val="0"/>
              <w:rPr>
                <w:rFonts w:hint="default"/>
              </w:rPr>
            </w:pPr>
            <w:r>
              <w:rPr>
                <w:rFonts w:hint="eastAsia"/>
              </w:rPr>
              <w:t>　　　　　　　　　　円</w:t>
            </w:r>
          </w:p>
        </w:tc>
      </w:tr>
      <w:tr>
        <w:trPr/>
        <w:tc>
          <w:tcPr>
            <w:tcW w:w="3544" w:type="dxa"/>
            <w:gridSpan w:val="2"/>
            <w:vAlign w:val="top"/>
          </w:tcPr>
          <w:p>
            <w:pPr>
              <w:pStyle w:val="0"/>
              <w:widowControl w:val="0"/>
              <w:rPr>
                <w:rFonts w:hint="default"/>
              </w:rPr>
            </w:pPr>
            <w:r>
              <w:rPr>
                <w:rFonts w:hint="eastAsia"/>
              </w:rPr>
              <w:t>補助所要額の４分の１の額</w:t>
            </w:r>
          </w:p>
          <w:p>
            <w:pPr>
              <w:pStyle w:val="0"/>
              <w:widowControl w:val="0"/>
              <w:rPr>
                <w:rFonts w:hint="default"/>
              </w:rPr>
            </w:pPr>
            <w:r>
              <w:rPr>
                <w:rFonts w:hint="eastAsia"/>
              </w:rPr>
              <w:t>③×１／４</w:t>
            </w:r>
          </w:p>
        </w:tc>
        <w:tc>
          <w:tcPr>
            <w:tcW w:w="5294" w:type="dxa"/>
            <w:vAlign w:val="center"/>
          </w:tcPr>
          <w:p>
            <w:pPr>
              <w:pStyle w:val="0"/>
              <w:widowControl w:val="0"/>
              <w:rPr>
                <w:rFonts w:hint="default"/>
              </w:rPr>
            </w:pPr>
            <w:r>
              <w:rPr>
                <w:rFonts w:hint="eastAsia"/>
              </w:rPr>
              <w:t>　　　　　　　　　　円</w:t>
            </w:r>
          </w:p>
          <w:p>
            <w:pPr>
              <w:pStyle w:val="0"/>
              <w:widowControl w:val="0"/>
              <w:rPr>
                <w:rFonts w:hint="default"/>
              </w:rPr>
            </w:pPr>
            <w:r>
              <w:rPr>
                <w:rFonts w:hint="eastAsia"/>
              </w:rPr>
              <w:t>（注）</w:t>
            </w:r>
            <w:r>
              <w:rPr>
                <w:rFonts w:hint="default"/>
              </w:rPr>
              <w:t>1,000</w:t>
            </w:r>
            <w:r>
              <w:rPr>
                <w:rFonts w:hint="eastAsia"/>
              </w:rPr>
              <w:t>円未満の端数を切り捨てること。</w:t>
            </w:r>
          </w:p>
        </w:tc>
      </w:tr>
      <w:tr>
        <w:trPr/>
        <w:tc>
          <w:tcPr>
            <w:tcW w:w="3544" w:type="dxa"/>
            <w:gridSpan w:val="2"/>
            <w:vAlign w:val="top"/>
          </w:tcPr>
          <w:p>
            <w:pPr>
              <w:pStyle w:val="0"/>
              <w:widowControl w:val="0"/>
              <w:rPr>
                <w:rFonts w:hint="default"/>
              </w:rPr>
            </w:pPr>
            <w:r>
              <w:rPr>
                <w:rFonts w:hint="eastAsia"/>
              </w:rPr>
              <w:t>交付申請額</w:t>
            </w:r>
          </w:p>
        </w:tc>
        <w:tc>
          <w:tcPr>
            <w:tcW w:w="5294" w:type="dxa"/>
            <w:vAlign w:val="center"/>
          </w:tcPr>
          <w:p>
            <w:pPr>
              <w:pStyle w:val="0"/>
              <w:widowControl w:val="0"/>
              <w:rPr>
                <w:rFonts w:hint="default"/>
              </w:rPr>
            </w:pPr>
            <w:r>
              <w:rPr>
                <w:rFonts w:hint="eastAsia"/>
              </w:rPr>
              <w:t>　　　　　　　　　　円</w:t>
            </w:r>
          </w:p>
        </w:tc>
      </w:tr>
    </w:tbl>
    <w:p>
      <w:pPr>
        <w:pStyle w:val="0"/>
        <w:widowControl w:val="0"/>
        <w:rPr>
          <w:rFonts w:hint="default"/>
        </w:rPr>
      </w:pPr>
    </w:p>
    <w:p>
      <w:pPr>
        <w:pStyle w:val="0"/>
        <w:widowControl w:val="0"/>
        <w:rPr>
          <w:rFonts w:hint="default"/>
        </w:rPr>
      </w:pPr>
    </w:p>
    <w:p>
      <w:pPr>
        <w:pStyle w:val="0"/>
        <w:widowControl w:val="0"/>
        <w:rPr>
          <w:rFonts w:hint="default"/>
        </w:rPr>
      </w:pPr>
    </w:p>
    <w:p>
      <w:pPr>
        <w:pStyle w:val="0"/>
        <w:widowControl w:val="0"/>
        <w:rPr>
          <w:rFonts w:hint="default"/>
        </w:rPr>
      </w:pPr>
      <w:r>
        <w:rPr>
          <w:rFonts w:hint="eastAsia"/>
        </w:rPr>
        <w:t>４　電気自動車・プラグインハイブリッド自動車</w:t>
      </w:r>
    </w:p>
    <w:tbl>
      <w:tblPr>
        <w:tblStyle w:val="11"/>
        <w:tblW w:w="88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1134"/>
        <w:gridCol w:w="2410"/>
        <w:gridCol w:w="5294"/>
      </w:tblGrid>
      <w:tr>
        <w:trPr/>
        <w:tc>
          <w:tcPr>
            <w:tcW w:w="3544" w:type="dxa"/>
            <w:gridSpan w:val="2"/>
            <w:vAlign w:val="center"/>
          </w:tcPr>
          <w:p>
            <w:pPr>
              <w:pStyle w:val="0"/>
              <w:widowControl w:val="0"/>
              <w:rPr>
                <w:rFonts w:hint="default"/>
              </w:rPr>
            </w:pPr>
            <w:r>
              <w:rPr>
                <w:rFonts w:hint="eastAsia"/>
              </w:rPr>
              <w:t>メーカー名・車名</w:t>
            </w:r>
          </w:p>
        </w:tc>
        <w:tc>
          <w:tcPr>
            <w:tcW w:w="5294" w:type="dxa"/>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eastAsia"/>
              </w:rPr>
              <w:t>型式</w:t>
            </w:r>
          </w:p>
        </w:tc>
        <w:tc>
          <w:tcPr>
            <w:tcW w:w="5294" w:type="dxa"/>
            <w:vAlign w:val="center"/>
          </w:tcPr>
          <w:p>
            <w:pPr>
              <w:pStyle w:val="0"/>
              <w:widowControl w:val="0"/>
              <w:rPr>
                <w:rFonts w:hint="default"/>
              </w:rPr>
            </w:pPr>
          </w:p>
        </w:tc>
      </w:tr>
      <w:tr>
        <w:trPr/>
        <w:tc>
          <w:tcPr>
            <w:tcW w:w="3544" w:type="dxa"/>
            <w:gridSpan w:val="2"/>
            <w:vAlign w:val="top"/>
          </w:tcPr>
          <w:p>
            <w:pPr>
              <w:pStyle w:val="0"/>
              <w:widowControl w:val="0"/>
              <w:rPr>
                <w:rFonts w:hint="default"/>
              </w:rPr>
            </w:pPr>
            <w:r>
              <w:rPr>
                <w:rFonts w:hint="eastAsia"/>
              </w:rPr>
              <w:t>住宅用太陽光発電設備</w:t>
            </w:r>
          </w:p>
        </w:tc>
        <w:tc>
          <w:tcPr>
            <w:tcW w:w="5294" w:type="dxa"/>
            <w:vAlign w:val="center"/>
          </w:tcPr>
          <w:p>
            <w:pPr>
              <w:pStyle w:val="0"/>
              <w:widowControl w:val="0"/>
              <w:rPr>
                <w:rFonts w:hint="default"/>
              </w:rPr>
            </w:pPr>
            <w:r>
              <w:rPr>
                <w:rFonts w:hint="eastAsia"/>
              </w:rPr>
              <w:t>次の事項を確認の上、レ点を付けてください。</w:t>
            </w:r>
          </w:p>
          <w:p>
            <w:pPr>
              <w:pStyle w:val="0"/>
              <w:widowControl w:val="0"/>
              <w:rPr>
                <w:rFonts w:hint="default"/>
              </w:rPr>
            </w:pPr>
            <w:r>
              <w:rPr>
                <w:rFonts w:hint="eastAsia"/>
              </w:rPr>
              <w:t>□有（□新設　□既設）</w:t>
            </w:r>
          </w:p>
          <w:p>
            <w:pPr>
              <w:pStyle w:val="0"/>
              <w:widowControl w:val="0"/>
              <w:rPr>
                <w:rFonts w:hint="default"/>
              </w:rPr>
            </w:pPr>
            <w:r>
              <w:rPr>
                <w:rFonts w:hint="eastAsia"/>
              </w:rPr>
              <w:t>□発電した電気を電気自動車等に充電できる。</w:t>
            </w:r>
          </w:p>
        </w:tc>
      </w:tr>
      <w:tr>
        <w:trPr/>
        <w:tc>
          <w:tcPr>
            <w:tcW w:w="3544" w:type="dxa"/>
            <w:gridSpan w:val="2"/>
            <w:vAlign w:val="top"/>
          </w:tcPr>
          <w:p>
            <w:pPr>
              <w:pStyle w:val="0"/>
              <w:widowControl w:val="0"/>
              <w:rPr>
                <w:rFonts w:hint="default"/>
              </w:rPr>
            </w:pPr>
            <w:r>
              <w:rPr>
                <w:rFonts w:hint="eastAsia"/>
              </w:rPr>
              <w:t>Ｖ２Ｈ充放電設備の有無等</w:t>
            </w:r>
          </w:p>
        </w:tc>
        <w:tc>
          <w:tcPr>
            <w:tcW w:w="5294" w:type="dxa"/>
            <w:vAlign w:val="center"/>
          </w:tcPr>
          <w:p>
            <w:pPr>
              <w:pStyle w:val="0"/>
              <w:widowControl w:val="0"/>
              <w:rPr>
                <w:rFonts w:hint="default"/>
              </w:rPr>
            </w:pPr>
            <w:r>
              <w:rPr>
                <w:rFonts w:hint="eastAsia"/>
              </w:rPr>
              <w:t>該当するものにレ点を付けてください。</w:t>
            </w:r>
          </w:p>
          <w:p>
            <w:pPr>
              <w:pStyle w:val="0"/>
              <w:widowControl w:val="0"/>
              <w:rPr>
                <w:rFonts w:hint="default"/>
              </w:rPr>
            </w:pPr>
            <w:r>
              <w:rPr>
                <w:rFonts w:hint="eastAsia"/>
              </w:rPr>
              <w:t>□有（□新設　□既設）　　□無</w:t>
            </w:r>
          </w:p>
        </w:tc>
      </w:tr>
      <w:tr>
        <w:trPr>
          <w:trHeight w:val="58" w:hRule="atLeast"/>
        </w:trPr>
        <w:tc>
          <w:tcPr>
            <w:tcW w:w="1134" w:type="dxa"/>
            <w:vMerge w:val="restart"/>
            <w:vAlign w:val="center"/>
          </w:tcPr>
          <w:p>
            <w:pPr>
              <w:pStyle w:val="0"/>
              <w:widowControl w:val="0"/>
              <w:rPr>
                <w:rFonts w:hint="default"/>
              </w:rPr>
            </w:pPr>
            <w:r>
              <w:rPr>
                <w:rFonts w:hint="eastAsia"/>
              </w:rPr>
              <w:t>所有者</w:t>
            </w:r>
          </w:p>
        </w:tc>
        <w:tc>
          <w:tcPr>
            <w:tcW w:w="2410" w:type="dxa"/>
            <w:vAlign w:val="center"/>
          </w:tcPr>
          <w:p>
            <w:pPr>
              <w:pStyle w:val="0"/>
              <w:widowControl w:val="0"/>
              <w:rPr>
                <w:rFonts w:hint="default"/>
              </w:rPr>
            </w:pPr>
            <w:r>
              <w:rPr>
                <w:rFonts w:hint="eastAsia"/>
              </w:rPr>
              <w:t>氏名又は名称</w:t>
            </w:r>
          </w:p>
        </w:tc>
        <w:tc>
          <w:tcPr>
            <w:tcW w:w="5294" w:type="dxa"/>
            <w:vAlign w:val="center"/>
          </w:tcPr>
          <w:p>
            <w:pPr>
              <w:pStyle w:val="0"/>
              <w:widowControl w:val="0"/>
              <w:rPr>
                <w:rFonts w:hint="default"/>
              </w:rPr>
            </w:pPr>
          </w:p>
        </w:tc>
      </w:tr>
      <w:tr>
        <w:trPr/>
        <w:tc>
          <w:tcPr>
            <w:tcW w:w="1134" w:type="dxa"/>
            <w:vMerge w:val="continue"/>
            <w:vAlign w:val="center"/>
          </w:tcPr>
          <w:p>
            <w:pPr>
              <w:pStyle w:val="0"/>
              <w:widowControl w:val="0"/>
              <w:rPr>
                <w:rFonts w:hint="default"/>
              </w:rPr>
            </w:pPr>
          </w:p>
        </w:tc>
        <w:tc>
          <w:tcPr>
            <w:tcW w:w="2410" w:type="dxa"/>
            <w:vAlign w:val="center"/>
          </w:tcPr>
          <w:p>
            <w:pPr>
              <w:pStyle w:val="0"/>
              <w:widowControl w:val="0"/>
              <w:rPr>
                <w:rFonts w:hint="default"/>
              </w:rPr>
            </w:pPr>
            <w:r>
              <w:rPr>
                <w:rFonts w:hint="eastAsia"/>
              </w:rPr>
              <w:t>住所</w:t>
            </w:r>
          </w:p>
        </w:tc>
        <w:tc>
          <w:tcPr>
            <w:tcW w:w="5294" w:type="dxa"/>
            <w:vAlign w:val="center"/>
          </w:tcPr>
          <w:p>
            <w:pPr>
              <w:pStyle w:val="0"/>
              <w:widowControl w:val="0"/>
              <w:rPr>
                <w:rFonts w:hint="default"/>
              </w:rPr>
            </w:pPr>
          </w:p>
        </w:tc>
      </w:tr>
      <w:tr>
        <w:trPr/>
        <w:tc>
          <w:tcPr>
            <w:tcW w:w="1134" w:type="dxa"/>
            <w:vMerge w:val="restart"/>
            <w:vAlign w:val="center"/>
          </w:tcPr>
          <w:p>
            <w:pPr>
              <w:pStyle w:val="0"/>
              <w:widowControl w:val="0"/>
              <w:rPr>
                <w:rFonts w:hint="default"/>
              </w:rPr>
            </w:pPr>
            <w:r>
              <w:rPr>
                <w:rFonts w:hint="eastAsia"/>
              </w:rPr>
              <w:t>使用者</w:t>
            </w:r>
          </w:p>
        </w:tc>
        <w:tc>
          <w:tcPr>
            <w:tcW w:w="2410" w:type="dxa"/>
            <w:vAlign w:val="center"/>
          </w:tcPr>
          <w:p>
            <w:pPr>
              <w:pStyle w:val="0"/>
              <w:widowControl w:val="0"/>
              <w:rPr>
                <w:rFonts w:hint="default"/>
              </w:rPr>
            </w:pPr>
            <w:r>
              <w:rPr>
                <w:rFonts w:hint="eastAsia"/>
              </w:rPr>
              <w:t>氏名</w:t>
            </w:r>
          </w:p>
        </w:tc>
        <w:tc>
          <w:tcPr>
            <w:tcW w:w="5294" w:type="dxa"/>
            <w:vAlign w:val="center"/>
          </w:tcPr>
          <w:p>
            <w:pPr>
              <w:pStyle w:val="0"/>
              <w:widowControl w:val="0"/>
              <w:rPr>
                <w:rFonts w:hint="default"/>
              </w:rPr>
            </w:pPr>
          </w:p>
        </w:tc>
      </w:tr>
      <w:tr>
        <w:trPr/>
        <w:tc>
          <w:tcPr>
            <w:tcW w:w="1134" w:type="dxa"/>
            <w:vMerge w:val="continue"/>
            <w:vAlign w:val="center"/>
          </w:tcPr>
          <w:p>
            <w:pPr>
              <w:pStyle w:val="0"/>
              <w:widowControl w:val="0"/>
              <w:rPr>
                <w:rFonts w:hint="default"/>
              </w:rPr>
            </w:pPr>
          </w:p>
        </w:tc>
        <w:tc>
          <w:tcPr>
            <w:tcW w:w="2410" w:type="dxa"/>
            <w:vAlign w:val="center"/>
          </w:tcPr>
          <w:p>
            <w:pPr>
              <w:pStyle w:val="0"/>
              <w:widowControl w:val="0"/>
              <w:rPr>
                <w:rFonts w:hint="default"/>
              </w:rPr>
            </w:pPr>
            <w:r>
              <w:rPr>
                <w:rFonts w:hint="eastAsia"/>
              </w:rPr>
              <w:t>住所</w:t>
            </w:r>
          </w:p>
        </w:tc>
        <w:tc>
          <w:tcPr>
            <w:tcW w:w="5294" w:type="dxa"/>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eastAsia"/>
              </w:rPr>
              <w:t>使用の本拠の位置</w:t>
            </w:r>
          </w:p>
        </w:tc>
        <w:tc>
          <w:tcPr>
            <w:tcW w:w="5294" w:type="dxa"/>
            <w:vAlign w:val="center"/>
          </w:tcPr>
          <w:p>
            <w:pPr>
              <w:pStyle w:val="0"/>
              <w:widowControl w:val="0"/>
              <w:rPr>
                <w:rFonts w:hint="default"/>
              </w:rPr>
            </w:pPr>
          </w:p>
        </w:tc>
      </w:tr>
      <w:tr>
        <w:trPr/>
        <w:tc>
          <w:tcPr>
            <w:tcW w:w="3544" w:type="dxa"/>
            <w:gridSpan w:val="2"/>
            <w:vAlign w:val="top"/>
          </w:tcPr>
          <w:p>
            <w:pPr>
              <w:pStyle w:val="0"/>
              <w:widowControl w:val="0"/>
              <w:rPr>
                <w:rFonts w:hint="default"/>
              </w:rPr>
            </w:pPr>
            <w:r>
              <w:rPr>
                <w:rFonts w:hint="eastAsia"/>
              </w:rPr>
              <w:t>補助対象経費の額　①</w:t>
            </w:r>
          </w:p>
        </w:tc>
        <w:tc>
          <w:tcPr>
            <w:tcW w:w="5294" w:type="dxa"/>
            <w:vAlign w:val="center"/>
          </w:tcPr>
          <w:p>
            <w:pPr>
              <w:pStyle w:val="0"/>
              <w:widowControl w:val="0"/>
              <w:rPr>
                <w:rFonts w:hint="default"/>
              </w:rPr>
            </w:pPr>
            <w:r>
              <w:rPr>
                <w:rFonts w:hint="eastAsia"/>
              </w:rPr>
              <w:t>　　　　　　　　　　円　</w:t>
            </w:r>
          </w:p>
          <w:p>
            <w:pPr>
              <w:pStyle w:val="0"/>
              <w:widowControl w:val="0"/>
              <w:rPr>
                <w:rFonts w:hint="default"/>
              </w:rPr>
            </w:pPr>
            <w:r>
              <w:rPr>
                <w:rFonts w:hint="eastAsia"/>
              </w:rPr>
              <w:t>（注）消費税及び地方消費税相当額を除く。</w:t>
            </w:r>
          </w:p>
        </w:tc>
      </w:tr>
      <w:tr>
        <w:trPr/>
        <w:tc>
          <w:tcPr>
            <w:tcW w:w="3544" w:type="dxa"/>
            <w:gridSpan w:val="2"/>
            <w:vAlign w:val="top"/>
          </w:tcPr>
          <w:p>
            <w:pPr>
              <w:pStyle w:val="0"/>
              <w:widowControl w:val="0"/>
              <w:rPr>
                <w:rFonts w:hint="default"/>
              </w:rPr>
            </w:pPr>
            <w:r>
              <w:rPr>
                <w:rFonts w:hint="eastAsia"/>
              </w:rPr>
              <w:t>国その他の団体の補助金の額　②</w:t>
            </w:r>
          </w:p>
        </w:tc>
        <w:tc>
          <w:tcPr>
            <w:tcW w:w="5294" w:type="dxa"/>
            <w:vAlign w:val="center"/>
          </w:tcPr>
          <w:p>
            <w:pPr>
              <w:pStyle w:val="0"/>
              <w:widowControl w:val="0"/>
              <w:rPr>
                <w:rFonts w:hint="default"/>
              </w:rPr>
            </w:pPr>
            <w:r>
              <w:rPr>
                <w:rFonts w:hint="eastAsia"/>
              </w:rPr>
              <w:t>　　　　　　　　　　円</w:t>
            </w:r>
          </w:p>
        </w:tc>
      </w:tr>
      <w:tr>
        <w:trPr/>
        <w:tc>
          <w:tcPr>
            <w:tcW w:w="3544" w:type="dxa"/>
            <w:gridSpan w:val="2"/>
            <w:tcBorders>
              <w:top w:val="nil"/>
              <w:left w:val="none" w:color="auto" w:sz="0" w:space="0"/>
              <w:bottom w:val="none" w:color="auto" w:sz="0" w:space="0"/>
              <w:right w:val="none" w:color="auto" w:sz="0" w:space="0"/>
              <w:tl2br w:val="none" w:color="auto" w:sz="0" w:space="0"/>
              <w:tr2bl w:val="none" w:color="auto" w:sz="0" w:space="0"/>
            </w:tcBorders>
            <w:vAlign w:val="top"/>
          </w:tcPr>
          <w:p>
            <w:pPr>
              <w:pStyle w:val="0"/>
              <w:widowControl w:val="0"/>
              <w:rPr>
                <w:rFonts w:hint="default"/>
              </w:rPr>
            </w:pPr>
            <w:r>
              <w:rPr>
                <w:rFonts w:hint="eastAsia"/>
              </w:rPr>
              <w:t>補助所要額　①―②</w:t>
            </w:r>
          </w:p>
        </w:tc>
        <w:tc>
          <w:tcPr>
            <w:tcW w:w="5294"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　　　　　　　　　　円</w:t>
            </w:r>
          </w:p>
        </w:tc>
      </w:tr>
      <w:tr>
        <w:trPr/>
        <w:tc>
          <w:tcPr>
            <w:tcW w:w="3544" w:type="dxa"/>
            <w:gridSpan w:val="2"/>
            <w:vAlign w:val="top"/>
          </w:tcPr>
          <w:p>
            <w:pPr>
              <w:pStyle w:val="0"/>
              <w:widowControl w:val="0"/>
              <w:rPr>
                <w:rFonts w:hint="default"/>
              </w:rPr>
            </w:pPr>
            <w:r>
              <w:rPr>
                <w:rFonts w:hint="eastAsia"/>
              </w:rPr>
              <w:t>交付申請額</w:t>
            </w:r>
          </w:p>
        </w:tc>
        <w:tc>
          <w:tcPr>
            <w:tcW w:w="5294" w:type="dxa"/>
            <w:vAlign w:val="center"/>
          </w:tcPr>
          <w:p>
            <w:pPr>
              <w:pStyle w:val="0"/>
              <w:widowControl w:val="0"/>
              <w:rPr>
                <w:rFonts w:hint="default"/>
              </w:rPr>
            </w:pPr>
            <w:r>
              <w:rPr>
                <w:rFonts w:hint="eastAsia"/>
              </w:rPr>
              <w:t>　　　　　　　　　　円</w:t>
            </w:r>
          </w:p>
        </w:tc>
      </w:tr>
    </w:tbl>
    <w:p>
      <w:pPr>
        <w:pStyle w:val="0"/>
        <w:widowControl w:val="0"/>
        <w:rPr>
          <w:rFonts w:hint="default"/>
        </w:rPr>
      </w:pPr>
      <w:r>
        <w:rPr>
          <w:rFonts w:hint="eastAsia"/>
        </w:rPr>
        <w:br w:type="page"/>
      </w:r>
    </w:p>
    <w:p>
      <w:pPr>
        <w:pStyle w:val="0"/>
        <w:widowControl w:val="0"/>
        <w:rPr>
          <w:rFonts w:hint="default"/>
        </w:rPr>
      </w:pPr>
      <w:r>
        <w:rPr>
          <w:rFonts w:hint="eastAsia"/>
        </w:rPr>
        <w:t>５　Ｖ２Ｈ充放電設備</w:t>
      </w:r>
    </w:p>
    <w:tbl>
      <w:tblPr>
        <w:tblStyle w:val="11"/>
        <w:tblW w:w="88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1134"/>
        <w:gridCol w:w="2410"/>
        <w:gridCol w:w="5294"/>
      </w:tblGrid>
      <w:tr>
        <w:trPr/>
        <w:tc>
          <w:tcPr>
            <w:tcW w:w="3544" w:type="dxa"/>
            <w:gridSpan w:val="2"/>
            <w:vAlign w:val="center"/>
          </w:tcPr>
          <w:p>
            <w:pPr>
              <w:pStyle w:val="0"/>
              <w:widowControl w:val="0"/>
              <w:rPr>
                <w:rFonts w:hint="default"/>
              </w:rPr>
            </w:pPr>
            <w:r>
              <w:rPr>
                <w:rFonts w:hint="eastAsia"/>
              </w:rPr>
              <w:t>メーカー名</w:t>
            </w:r>
          </w:p>
        </w:tc>
        <w:tc>
          <w:tcPr>
            <w:tcW w:w="5294" w:type="dxa"/>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eastAsia"/>
              </w:rPr>
              <w:t>型式</w:t>
            </w:r>
          </w:p>
        </w:tc>
        <w:tc>
          <w:tcPr>
            <w:tcW w:w="5294" w:type="dxa"/>
            <w:vAlign w:val="center"/>
          </w:tcPr>
          <w:p>
            <w:pPr>
              <w:pStyle w:val="0"/>
              <w:widowControl w:val="0"/>
              <w:rPr>
                <w:rFonts w:hint="default"/>
              </w:rPr>
            </w:pPr>
          </w:p>
        </w:tc>
      </w:tr>
      <w:tr>
        <w:trPr/>
        <w:tc>
          <w:tcPr>
            <w:tcW w:w="3544" w:type="dxa"/>
            <w:gridSpan w:val="2"/>
            <w:vAlign w:val="top"/>
          </w:tcPr>
          <w:p>
            <w:pPr>
              <w:pStyle w:val="0"/>
              <w:widowControl w:val="0"/>
              <w:rPr>
                <w:rFonts w:hint="default"/>
              </w:rPr>
            </w:pPr>
            <w:r>
              <w:rPr>
                <w:rFonts w:hint="eastAsia"/>
              </w:rPr>
              <w:t>住宅用太陽光発電設備</w:t>
            </w:r>
          </w:p>
        </w:tc>
        <w:tc>
          <w:tcPr>
            <w:tcW w:w="5294" w:type="dxa"/>
            <w:vAlign w:val="center"/>
          </w:tcPr>
          <w:p>
            <w:pPr>
              <w:pStyle w:val="0"/>
              <w:widowControl w:val="0"/>
              <w:rPr>
                <w:rFonts w:hint="default"/>
              </w:rPr>
            </w:pPr>
            <w:r>
              <w:rPr>
                <w:rFonts w:hint="eastAsia"/>
              </w:rPr>
              <w:t>次の事項を確認の上、レ点を付けてください。</w:t>
            </w:r>
          </w:p>
          <w:p>
            <w:pPr>
              <w:pStyle w:val="0"/>
              <w:widowControl w:val="0"/>
              <w:rPr>
                <w:rFonts w:hint="default"/>
              </w:rPr>
            </w:pPr>
            <w:r>
              <w:rPr>
                <w:rFonts w:hint="eastAsia"/>
              </w:rPr>
              <w:t>□有（□新設　□既設）</w:t>
            </w:r>
          </w:p>
        </w:tc>
      </w:tr>
      <w:tr>
        <w:trPr/>
        <w:tc>
          <w:tcPr>
            <w:tcW w:w="3544" w:type="dxa"/>
            <w:gridSpan w:val="2"/>
            <w:vAlign w:val="top"/>
          </w:tcPr>
          <w:p>
            <w:pPr>
              <w:pStyle w:val="0"/>
              <w:widowControl w:val="0"/>
              <w:rPr>
                <w:rFonts w:hint="default"/>
              </w:rPr>
            </w:pPr>
            <w:r>
              <w:rPr>
                <w:rFonts w:hint="eastAsia"/>
              </w:rPr>
              <w:t>電気自動車等</w:t>
            </w:r>
          </w:p>
        </w:tc>
        <w:tc>
          <w:tcPr>
            <w:tcW w:w="5294" w:type="dxa"/>
            <w:vAlign w:val="center"/>
          </w:tcPr>
          <w:p>
            <w:pPr>
              <w:pStyle w:val="0"/>
              <w:widowControl w:val="0"/>
              <w:rPr>
                <w:rFonts w:hint="default"/>
              </w:rPr>
            </w:pPr>
            <w:r>
              <w:rPr>
                <w:rFonts w:hint="eastAsia"/>
              </w:rPr>
              <w:t>次の事項を確認の上、レ点を付けてください。</w:t>
            </w:r>
          </w:p>
          <w:p>
            <w:pPr>
              <w:pStyle w:val="0"/>
              <w:widowControl w:val="0"/>
              <w:rPr>
                <w:rFonts w:hint="default"/>
              </w:rPr>
            </w:pPr>
            <w:r>
              <w:rPr>
                <w:rFonts w:hint="eastAsia"/>
              </w:rPr>
              <w:t>□有（□新設　□既設）</w:t>
            </w:r>
          </w:p>
        </w:tc>
      </w:tr>
      <w:tr>
        <w:trPr/>
        <w:tc>
          <w:tcPr>
            <w:tcW w:w="1134" w:type="dxa"/>
            <w:vMerge w:val="restart"/>
            <w:vAlign w:val="center"/>
          </w:tcPr>
          <w:p>
            <w:pPr>
              <w:pStyle w:val="0"/>
              <w:widowControl w:val="0"/>
              <w:rPr>
                <w:rFonts w:hint="default"/>
              </w:rPr>
            </w:pPr>
            <w:r>
              <w:rPr>
                <w:rFonts w:hint="eastAsia"/>
              </w:rPr>
              <w:t>事業期間</w:t>
            </w:r>
          </w:p>
        </w:tc>
        <w:tc>
          <w:tcPr>
            <w:tcW w:w="2410" w:type="dxa"/>
            <w:vAlign w:val="center"/>
          </w:tcPr>
          <w:p>
            <w:pPr>
              <w:pStyle w:val="0"/>
              <w:widowControl w:val="0"/>
              <w:rPr>
                <w:rFonts w:hint="default"/>
              </w:rPr>
            </w:pPr>
            <w:r>
              <w:rPr>
                <w:rFonts w:hint="eastAsia"/>
              </w:rPr>
              <w:t>着工予定日</w:t>
            </w:r>
          </w:p>
        </w:tc>
        <w:tc>
          <w:tcPr>
            <w:tcW w:w="5294" w:type="dxa"/>
            <w:vAlign w:val="center"/>
          </w:tcPr>
          <w:p>
            <w:pPr>
              <w:pStyle w:val="0"/>
              <w:widowControl w:val="0"/>
              <w:rPr>
                <w:rFonts w:hint="default"/>
              </w:rPr>
            </w:pPr>
            <w:r>
              <w:rPr>
                <w:rFonts w:hint="eastAsia"/>
              </w:rPr>
              <w:t>　令和　　年　　月　　日</w:t>
            </w:r>
          </w:p>
        </w:tc>
      </w:tr>
      <w:tr>
        <w:trPr/>
        <w:tc>
          <w:tcPr>
            <w:tcW w:w="1134" w:type="dxa"/>
            <w:vMerge w:val="continue"/>
            <w:vAlign w:val="center"/>
          </w:tcPr>
          <w:p>
            <w:pPr>
              <w:pStyle w:val="0"/>
              <w:widowControl w:val="0"/>
              <w:rPr>
                <w:rFonts w:hint="default"/>
              </w:rPr>
            </w:pPr>
          </w:p>
        </w:tc>
        <w:tc>
          <w:tcPr>
            <w:tcW w:w="2410" w:type="dxa"/>
            <w:vAlign w:val="center"/>
          </w:tcPr>
          <w:p>
            <w:pPr>
              <w:pStyle w:val="0"/>
              <w:widowControl w:val="0"/>
              <w:rPr>
                <w:rFonts w:hint="default"/>
              </w:rPr>
            </w:pPr>
            <w:r>
              <w:rPr>
                <w:rFonts w:hint="eastAsia"/>
              </w:rPr>
              <w:t>完了予定日</w:t>
            </w:r>
          </w:p>
        </w:tc>
        <w:tc>
          <w:tcPr>
            <w:tcW w:w="5294" w:type="dxa"/>
            <w:vAlign w:val="center"/>
          </w:tcPr>
          <w:p>
            <w:pPr>
              <w:pStyle w:val="0"/>
              <w:widowControl w:val="0"/>
              <w:rPr>
                <w:rFonts w:hint="default"/>
              </w:rPr>
            </w:pPr>
            <w:r>
              <w:rPr>
                <w:rFonts w:hint="eastAsia"/>
              </w:rPr>
              <w:t>　令和　　年　　月　　日</w:t>
            </w:r>
          </w:p>
        </w:tc>
      </w:tr>
      <w:tr>
        <w:trPr/>
        <w:tc>
          <w:tcPr>
            <w:tcW w:w="3544" w:type="dxa"/>
            <w:gridSpan w:val="2"/>
            <w:vAlign w:val="top"/>
          </w:tcPr>
          <w:p>
            <w:pPr>
              <w:pStyle w:val="0"/>
              <w:widowControl w:val="0"/>
              <w:rPr>
                <w:rFonts w:hint="default"/>
              </w:rPr>
            </w:pPr>
            <w:r>
              <w:rPr>
                <w:rFonts w:hint="eastAsia"/>
              </w:rPr>
              <w:t>補助対象経費の額　①</w:t>
            </w:r>
          </w:p>
        </w:tc>
        <w:tc>
          <w:tcPr>
            <w:tcW w:w="5294" w:type="dxa"/>
            <w:vAlign w:val="center"/>
          </w:tcPr>
          <w:p>
            <w:pPr>
              <w:pStyle w:val="0"/>
              <w:widowControl w:val="0"/>
              <w:rPr>
                <w:rFonts w:hint="default"/>
              </w:rPr>
            </w:pPr>
            <w:r>
              <w:rPr>
                <w:rFonts w:hint="eastAsia"/>
              </w:rPr>
              <w:t>　　　　　　　　　　円　</w:t>
            </w:r>
          </w:p>
          <w:p>
            <w:pPr>
              <w:pStyle w:val="0"/>
              <w:widowControl w:val="0"/>
              <w:rPr>
                <w:rFonts w:hint="default"/>
              </w:rPr>
            </w:pPr>
            <w:r>
              <w:rPr>
                <w:rFonts w:hint="eastAsia"/>
              </w:rPr>
              <w:t>（注）消費税及び地方消費税相当額を除く。</w:t>
            </w:r>
          </w:p>
        </w:tc>
      </w:tr>
      <w:tr>
        <w:trPr/>
        <w:tc>
          <w:tcPr>
            <w:tcW w:w="3544" w:type="dxa"/>
            <w:gridSpan w:val="2"/>
            <w:vAlign w:val="top"/>
          </w:tcPr>
          <w:p>
            <w:pPr>
              <w:pStyle w:val="0"/>
              <w:widowControl w:val="0"/>
              <w:rPr>
                <w:rFonts w:hint="default"/>
              </w:rPr>
            </w:pPr>
            <w:r>
              <w:rPr>
                <w:rFonts w:hint="eastAsia"/>
              </w:rPr>
              <w:t>国その他の団体の補助金の額　②</w:t>
            </w:r>
          </w:p>
        </w:tc>
        <w:tc>
          <w:tcPr>
            <w:tcW w:w="5294" w:type="dxa"/>
            <w:vAlign w:val="center"/>
          </w:tcPr>
          <w:p>
            <w:pPr>
              <w:pStyle w:val="0"/>
              <w:widowControl w:val="0"/>
              <w:rPr>
                <w:rFonts w:hint="default"/>
              </w:rPr>
            </w:pPr>
            <w:r>
              <w:rPr>
                <w:rFonts w:hint="eastAsia"/>
              </w:rPr>
              <w:t>　　　　　　　　　　円</w:t>
            </w:r>
          </w:p>
        </w:tc>
      </w:tr>
      <w:tr>
        <w:trPr/>
        <w:tc>
          <w:tcPr>
            <w:tcW w:w="3544" w:type="dxa"/>
            <w:gridSpan w:val="2"/>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widowControl w:val="0"/>
              <w:rPr>
                <w:rFonts w:hint="default"/>
              </w:rPr>
            </w:pPr>
            <w:r>
              <w:rPr>
                <w:rFonts w:hint="eastAsia"/>
              </w:rPr>
              <w:t>補助所要額　③（①―②）</w:t>
            </w:r>
          </w:p>
        </w:tc>
        <w:tc>
          <w:tcPr>
            <w:tcW w:w="5294"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　　　　　　　　　　円</w:t>
            </w:r>
          </w:p>
        </w:tc>
      </w:tr>
      <w:tr>
        <w:trPr/>
        <w:tc>
          <w:tcPr>
            <w:tcW w:w="3544" w:type="dxa"/>
            <w:gridSpan w:val="2"/>
            <w:tcBorders>
              <w:top w:val="none" w:color="auto" w:sz="0" w:space="0"/>
              <w:left w:val="none" w:color="auto" w:sz="0" w:space="0"/>
              <w:bottom w:val="nil"/>
              <w:right w:val="none" w:color="auto" w:sz="0" w:space="0"/>
              <w:tl2br w:val="none" w:color="auto" w:sz="0" w:space="0"/>
              <w:tr2bl w:val="none" w:color="auto" w:sz="0" w:space="0"/>
            </w:tcBorders>
            <w:vAlign w:val="top"/>
          </w:tcPr>
          <w:p>
            <w:pPr>
              <w:pStyle w:val="0"/>
              <w:widowControl w:val="0"/>
              <w:rPr>
                <w:rFonts w:hint="default"/>
              </w:rPr>
            </w:pPr>
            <w:r>
              <w:rPr>
                <w:rFonts w:hint="eastAsia"/>
              </w:rPr>
              <w:t>補助所要額の</w:t>
            </w:r>
            <w:r>
              <w:rPr>
                <w:rFonts w:hint="default"/>
              </w:rPr>
              <w:t>10</w:t>
            </w:r>
            <w:r>
              <w:rPr>
                <w:rFonts w:hint="eastAsia"/>
              </w:rPr>
              <w:t>分の１の額　</w:t>
            </w:r>
          </w:p>
        </w:tc>
        <w:tc>
          <w:tcPr>
            <w:tcW w:w="5294" w:type="dxa"/>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widowControl w:val="0"/>
              <w:rPr>
                <w:rFonts w:hint="default"/>
              </w:rPr>
            </w:pPr>
            <w:r>
              <w:rPr>
                <w:rFonts w:hint="eastAsia"/>
              </w:rPr>
              <w:t>　　　　　　　　　　円</w:t>
            </w:r>
          </w:p>
        </w:tc>
      </w:tr>
      <w:tr>
        <w:trPr/>
        <w:tc>
          <w:tcPr>
            <w:tcW w:w="3544" w:type="dxa"/>
            <w:gridSpan w:val="2"/>
            <w:tcBorders>
              <w:top w:val="nil"/>
              <w:left w:val="none" w:color="auto" w:sz="0" w:space="0"/>
              <w:bottom w:val="none" w:color="auto" w:sz="0" w:space="0"/>
              <w:right w:val="none" w:color="auto" w:sz="0" w:space="0"/>
              <w:tl2br w:val="none" w:color="auto" w:sz="0" w:space="0"/>
              <w:tr2bl w:val="none" w:color="auto" w:sz="0" w:space="0"/>
            </w:tcBorders>
            <w:vAlign w:val="top"/>
          </w:tcPr>
          <w:p>
            <w:pPr>
              <w:pStyle w:val="0"/>
              <w:widowControl w:val="0"/>
              <w:rPr>
                <w:rFonts w:hint="default"/>
              </w:rPr>
            </w:pPr>
            <w:r>
              <w:rPr>
                <w:rFonts w:hint="eastAsia"/>
              </w:rPr>
              <w:t>③×１／</w:t>
            </w:r>
            <w:r>
              <w:rPr>
                <w:rFonts w:hint="eastAsia"/>
              </w:rPr>
              <w:t>10</w:t>
            </w:r>
          </w:p>
        </w:tc>
        <w:tc>
          <w:tcPr>
            <w:tcW w:w="5294"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（注）</w:t>
            </w:r>
            <w:r>
              <w:rPr>
                <w:rFonts w:hint="eastAsia"/>
              </w:rPr>
              <w:t>1,000</w:t>
            </w:r>
            <w:r>
              <w:rPr>
                <w:rFonts w:hint="eastAsia"/>
              </w:rPr>
              <w:t>円未満の端数を切り捨てること。</w:t>
            </w:r>
          </w:p>
        </w:tc>
      </w:tr>
      <w:tr>
        <w:trPr/>
        <w:tc>
          <w:tcPr>
            <w:tcW w:w="3544" w:type="dxa"/>
            <w:gridSpan w:val="2"/>
            <w:vAlign w:val="top"/>
          </w:tcPr>
          <w:p>
            <w:pPr>
              <w:pStyle w:val="0"/>
              <w:widowControl w:val="0"/>
              <w:rPr>
                <w:rFonts w:hint="default"/>
              </w:rPr>
            </w:pPr>
            <w:r>
              <w:rPr>
                <w:rFonts w:hint="eastAsia"/>
              </w:rPr>
              <w:t>交付申請額</w:t>
            </w:r>
          </w:p>
        </w:tc>
        <w:tc>
          <w:tcPr>
            <w:tcW w:w="5294" w:type="dxa"/>
            <w:vAlign w:val="center"/>
          </w:tcPr>
          <w:p>
            <w:pPr>
              <w:pStyle w:val="0"/>
              <w:widowControl w:val="0"/>
              <w:rPr>
                <w:rFonts w:hint="default"/>
              </w:rPr>
            </w:pPr>
            <w:r>
              <w:rPr>
                <w:rFonts w:hint="eastAsia"/>
              </w:rPr>
              <w:t>　　　　　　　　　　円</w:t>
            </w:r>
          </w:p>
        </w:tc>
      </w:tr>
    </w:tbl>
    <w:p>
      <w:pPr>
        <w:pStyle w:val="0"/>
        <w:widowControl w:val="0"/>
        <w:rPr>
          <w:rFonts w:hint="default"/>
        </w:rPr>
      </w:pPr>
    </w:p>
    <w:p>
      <w:pPr>
        <w:pStyle w:val="0"/>
        <w:widowControl w:val="0"/>
        <w:rPr>
          <w:rFonts w:hint="default"/>
        </w:rPr>
      </w:pPr>
    </w:p>
    <w:p>
      <w:pPr>
        <w:pStyle w:val="0"/>
        <w:widowControl w:val="0"/>
        <w:rPr>
          <w:rFonts w:hint="default"/>
        </w:rPr>
      </w:pPr>
    </w:p>
    <w:p>
      <w:pPr>
        <w:pStyle w:val="0"/>
        <w:widowControl w:val="0"/>
        <w:rPr>
          <w:rFonts w:hint="default"/>
        </w:rPr>
      </w:pPr>
      <w:r>
        <w:rPr>
          <w:rFonts w:hint="eastAsia"/>
        </w:rPr>
        <w:t>６　集合住宅用充電設備</w:t>
      </w:r>
    </w:p>
    <w:tbl>
      <w:tblPr>
        <w:tblStyle w:val="11"/>
        <w:tblW w:w="88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1134"/>
        <w:gridCol w:w="2410"/>
        <w:gridCol w:w="5294"/>
      </w:tblGrid>
      <w:tr>
        <w:trPr/>
        <w:tc>
          <w:tcPr>
            <w:tcW w:w="3544" w:type="dxa"/>
            <w:gridSpan w:val="2"/>
            <w:vAlign w:val="center"/>
          </w:tcPr>
          <w:p>
            <w:pPr>
              <w:pStyle w:val="0"/>
              <w:widowControl w:val="0"/>
              <w:rPr>
                <w:rFonts w:hint="default"/>
              </w:rPr>
            </w:pPr>
            <w:r>
              <w:rPr>
                <w:rFonts w:hint="eastAsia"/>
              </w:rPr>
              <w:t>マンション等の名称</w:t>
            </w:r>
          </w:p>
        </w:tc>
        <w:tc>
          <w:tcPr>
            <w:tcW w:w="5294" w:type="dxa"/>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eastAsia"/>
              </w:rPr>
              <w:t>マンション等の所在地</w:t>
            </w:r>
          </w:p>
        </w:tc>
        <w:tc>
          <w:tcPr>
            <w:tcW w:w="5294" w:type="dxa"/>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eastAsia"/>
              </w:rPr>
              <w:t>メーカー名</w:t>
            </w:r>
          </w:p>
        </w:tc>
        <w:tc>
          <w:tcPr>
            <w:tcW w:w="5294" w:type="dxa"/>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eastAsia"/>
              </w:rPr>
              <w:t>型式</w:t>
            </w:r>
          </w:p>
        </w:tc>
        <w:tc>
          <w:tcPr>
            <w:tcW w:w="5294" w:type="dxa"/>
            <w:vAlign w:val="center"/>
          </w:tcPr>
          <w:p>
            <w:pPr>
              <w:pStyle w:val="0"/>
              <w:widowControl w:val="0"/>
              <w:rPr>
                <w:rFonts w:hint="default"/>
              </w:rPr>
            </w:pPr>
          </w:p>
        </w:tc>
      </w:tr>
      <w:tr>
        <w:trPr/>
        <w:tc>
          <w:tcPr>
            <w:tcW w:w="3544" w:type="dxa"/>
            <w:gridSpan w:val="2"/>
            <w:vAlign w:val="top"/>
          </w:tcPr>
          <w:p>
            <w:pPr>
              <w:pStyle w:val="0"/>
              <w:widowControl w:val="0"/>
              <w:rPr>
                <w:rFonts w:hint="default"/>
              </w:rPr>
            </w:pPr>
            <w:r>
              <w:rPr>
                <w:rFonts w:hint="eastAsia"/>
              </w:rPr>
              <w:t>充電設備の住民以外の利用</w:t>
            </w:r>
          </w:p>
        </w:tc>
        <w:tc>
          <w:tcPr>
            <w:tcW w:w="5294" w:type="dxa"/>
            <w:vAlign w:val="center"/>
          </w:tcPr>
          <w:p>
            <w:pPr>
              <w:pStyle w:val="0"/>
              <w:widowControl w:val="0"/>
              <w:rPr>
                <w:rFonts w:hint="default"/>
              </w:rPr>
            </w:pPr>
            <w:r>
              <w:rPr>
                <w:rFonts w:hint="eastAsia"/>
              </w:rPr>
              <w:t>□有　　□無</w:t>
            </w:r>
          </w:p>
        </w:tc>
      </w:tr>
      <w:tr>
        <w:trPr/>
        <w:tc>
          <w:tcPr>
            <w:tcW w:w="1134" w:type="dxa"/>
            <w:vMerge w:val="restart"/>
            <w:vAlign w:val="center"/>
          </w:tcPr>
          <w:p>
            <w:pPr>
              <w:pStyle w:val="0"/>
              <w:widowControl w:val="0"/>
              <w:rPr>
                <w:rFonts w:hint="default"/>
              </w:rPr>
            </w:pPr>
            <w:r>
              <w:rPr>
                <w:rFonts w:hint="eastAsia"/>
              </w:rPr>
              <w:t>事業期間</w:t>
            </w:r>
          </w:p>
        </w:tc>
        <w:tc>
          <w:tcPr>
            <w:tcW w:w="2410" w:type="dxa"/>
            <w:vAlign w:val="center"/>
          </w:tcPr>
          <w:p>
            <w:pPr>
              <w:pStyle w:val="0"/>
              <w:widowControl w:val="0"/>
              <w:rPr>
                <w:rFonts w:hint="default"/>
              </w:rPr>
            </w:pPr>
            <w:r>
              <w:rPr>
                <w:rFonts w:hint="eastAsia"/>
              </w:rPr>
              <w:t>着工予定日</w:t>
            </w:r>
          </w:p>
        </w:tc>
        <w:tc>
          <w:tcPr>
            <w:tcW w:w="5294" w:type="dxa"/>
            <w:vAlign w:val="center"/>
          </w:tcPr>
          <w:p>
            <w:pPr>
              <w:pStyle w:val="0"/>
              <w:widowControl w:val="0"/>
              <w:rPr>
                <w:rFonts w:hint="default"/>
              </w:rPr>
            </w:pPr>
            <w:r>
              <w:rPr>
                <w:rFonts w:hint="eastAsia"/>
              </w:rPr>
              <w:t>　令和　　年　　月　　日</w:t>
            </w:r>
          </w:p>
        </w:tc>
      </w:tr>
      <w:tr>
        <w:trPr/>
        <w:tc>
          <w:tcPr>
            <w:tcW w:w="1134" w:type="dxa"/>
            <w:vMerge w:val="continue"/>
            <w:vAlign w:val="center"/>
          </w:tcPr>
          <w:p>
            <w:pPr>
              <w:pStyle w:val="0"/>
              <w:widowControl w:val="0"/>
              <w:rPr>
                <w:rFonts w:hint="default"/>
              </w:rPr>
            </w:pPr>
          </w:p>
        </w:tc>
        <w:tc>
          <w:tcPr>
            <w:tcW w:w="2410" w:type="dxa"/>
            <w:vAlign w:val="center"/>
          </w:tcPr>
          <w:p>
            <w:pPr>
              <w:pStyle w:val="0"/>
              <w:widowControl w:val="0"/>
              <w:rPr>
                <w:rFonts w:hint="default"/>
              </w:rPr>
            </w:pPr>
            <w:r>
              <w:rPr>
                <w:rFonts w:hint="eastAsia"/>
              </w:rPr>
              <w:t>完了予定日</w:t>
            </w:r>
          </w:p>
        </w:tc>
        <w:tc>
          <w:tcPr>
            <w:tcW w:w="5294" w:type="dxa"/>
            <w:vAlign w:val="center"/>
          </w:tcPr>
          <w:p>
            <w:pPr>
              <w:pStyle w:val="0"/>
              <w:widowControl w:val="0"/>
              <w:rPr>
                <w:rFonts w:hint="default"/>
              </w:rPr>
            </w:pPr>
            <w:r>
              <w:rPr>
                <w:rFonts w:hint="eastAsia"/>
              </w:rPr>
              <w:t>　令和　　</w:t>
            </w:r>
            <w:bookmarkStart w:id="0" w:name="_GoBack"/>
            <w:bookmarkEnd w:id="0"/>
            <w:r>
              <w:rPr>
                <w:rFonts w:hint="eastAsia"/>
              </w:rPr>
              <w:t>年　　月　　日</w:t>
            </w:r>
          </w:p>
        </w:tc>
      </w:tr>
      <w:tr>
        <w:trPr/>
        <w:tc>
          <w:tcPr>
            <w:tcW w:w="3544" w:type="dxa"/>
            <w:gridSpan w:val="2"/>
            <w:vAlign w:val="center"/>
          </w:tcPr>
          <w:p>
            <w:pPr>
              <w:pStyle w:val="0"/>
              <w:widowControl w:val="0"/>
              <w:rPr>
                <w:rFonts w:hint="default"/>
              </w:rPr>
            </w:pPr>
            <w:r>
              <w:rPr>
                <w:rFonts w:hint="eastAsia"/>
              </w:rPr>
              <w:t>設置する充電設備の基数</w:t>
            </w:r>
          </w:p>
          <w:p>
            <w:pPr>
              <w:pStyle w:val="0"/>
              <w:widowControl w:val="0"/>
              <w:rPr>
                <w:rFonts w:hint="default"/>
              </w:rPr>
            </w:pPr>
            <w:r>
              <w:rPr>
                <w:rFonts w:hint="eastAsia"/>
              </w:rPr>
              <w:t>（複数口の充電設備にあっては、その口数）</w:t>
            </w:r>
          </w:p>
        </w:tc>
        <w:tc>
          <w:tcPr>
            <w:tcW w:w="5294" w:type="dxa"/>
            <w:vAlign w:val="top"/>
          </w:tcPr>
          <w:p>
            <w:pPr>
              <w:pStyle w:val="0"/>
              <w:widowControl w:val="0"/>
              <w:rPr>
                <w:rFonts w:hint="default"/>
              </w:rPr>
            </w:pPr>
            <w:r>
              <w:rPr>
                <w:rFonts w:hint="eastAsia"/>
              </w:rPr>
              <w:t>　　　　　　　　　　基（口）</w:t>
            </w:r>
          </w:p>
        </w:tc>
      </w:tr>
      <w:tr>
        <w:trPr/>
        <w:tc>
          <w:tcPr>
            <w:tcW w:w="3544" w:type="dxa"/>
            <w:gridSpan w:val="2"/>
            <w:vAlign w:val="top"/>
          </w:tcPr>
          <w:p>
            <w:pPr>
              <w:pStyle w:val="0"/>
              <w:widowControl w:val="0"/>
              <w:rPr>
                <w:rFonts w:hint="default"/>
              </w:rPr>
            </w:pPr>
            <w:r>
              <w:rPr>
                <w:rFonts w:hint="eastAsia"/>
              </w:rPr>
              <w:t>補助対象経費の額　①</w:t>
            </w:r>
          </w:p>
        </w:tc>
        <w:tc>
          <w:tcPr>
            <w:tcW w:w="5294" w:type="dxa"/>
            <w:vAlign w:val="center"/>
          </w:tcPr>
          <w:p>
            <w:pPr>
              <w:pStyle w:val="0"/>
              <w:widowControl w:val="0"/>
              <w:rPr>
                <w:rFonts w:hint="default"/>
              </w:rPr>
            </w:pPr>
            <w:r>
              <w:rPr>
                <w:rFonts w:hint="eastAsia"/>
              </w:rPr>
              <w:t>　　　　　　　　　　円　</w:t>
            </w:r>
          </w:p>
          <w:p>
            <w:pPr>
              <w:pStyle w:val="0"/>
              <w:widowControl w:val="0"/>
              <w:rPr>
                <w:rFonts w:hint="default"/>
              </w:rPr>
            </w:pPr>
            <w:r>
              <w:rPr>
                <w:rFonts w:hint="eastAsia"/>
              </w:rPr>
              <w:t>（注）消費税及び地方消費税相当額を除く。</w:t>
            </w:r>
          </w:p>
        </w:tc>
      </w:tr>
      <w:tr>
        <w:trPr/>
        <w:tc>
          <w:tcPr>
            <w:tcW w:w="3544" w:type="dxa"/>
            <w:gridSpan w:val="2"/>
            <w:vAlign w:val="top"/>
          </w:tcPr>
          <w:p>
            <w:pPr>
              <w:pStyle w:val="0"/>
              <w:widowControl w:val="0"/>
              <w:rPr>
                <w:rFonts w:hint="default"/>
              </w:rPr>
            </w:pPr>
            <w:r>
              <w:rPr>
                <w:rFonts w:hint="eastAsia"/>
              </w:rPr>
              <w:t>国が実施するクリーンエネルギー自動車の普及促進に向けた充電・充てんインフラ等導入促進補助金の額　②</w:t>
            </w:r>
          </w:p>
        </w:tc>
        <w:tc>
          <w:tcPr>
            <w:tcW w:w="5294" w:type="dxa"/>
            <w:vAlign w:val="center"/>
          </w:tcPr>
          <w:p>
            <w:pPr>
              <w:pStyle w:val="0"/>
              <w:widowControl w:val="0"/>
              <w:rPr>
                <w:rFonts w:hint="default"/>
              </w:rPr>
            </w:pPr>
            <w:r>
              <w:rPr>
                <w:rFonts w:hint="eastAsia"/>
              </w:rPr>
              <w:t>　　　　　　　　　　円</w:t>
            </w:r>
          </w:p>
        </w:tc>
      </w:tr>
      <w:tr>
        <w:trPr/>
        <w:tc>
          <w:tcPr>
            <w:tcW w:w="3544" w:type="dxa"/>
            <w:gridSpan w:val="2"/>
            <w:vAlign w:val="top"/>
          </w:tcPr>
          <w:p>
            <w:pPr>
              <w:pStyle w:val="0"/>
              <w:widowControl w:val="0"/>
              <w:rPr>
                <w:rFonts w:hint="default"/>
              </w:rPr>
            </w:pPr>
            <w:r>
              <w:rPr>
                <w:rFonts w:hint="eastAsia"/>
              </w:rPr>
              <w:t>（住民以外の利用ありの場合）</w:t>
            </w:r>
          </w:p>
          <w:p>
            <w:pPr>
              <w:pStyle w:val="0"/>
              <w:widowControl w:val="0"/>
              <w:rPr>
                <w:rFonts w:hint="default"/>
              </w:rPr>
            </w:pPr>
            <w:r>
              <w:rPr>
                <w:rFonts w:hint="eastAsia"/>
              </w:rPr>
              <w:t>国が実施するクリーンエネルギー自動車の普及促進に向けた充電・充てんインフラ等導入促進補助金の額の３分の２の額</w:t>
            </w:r>
          </w:p>
          <w:p>
            <w:pPr>
              <w:pStyle w:val="0"/>
              <w:widowControl w:val="0"/>
              <w:rPr>
                <w:rFonts w:hint="default"/>
              </w:rPr>
            </w:pPr>
            <w:r>
              <w:rPr>
                <w:rFonts w:hint="eastAsia"/>
              </w:rPr>
              <w:t>②×２／３</w:t>
            </w:r>
          </w:p>
          <w:p>
            <w:pPr>
              <w:pStyle w:val="0"/>
              <w:widowControl w:val="0"/>
              <w:rPr>
                <w:rFonts w:hint="default"/>
              </w:rPr>
            </w:pPr>
            <w:r>
              <w:rPr>
                <w:rFonts w:hint="eastAsia"/>
              </w:rPr>
              <w:t>（住民以外の利用なしの場合）</w:t>
            </w:r>
          </w:p>
          <w:p>
            <w:pPr>
              <w:pStyle w:val="0"/>
              <w:widowControl w:val="0"/>
              <w:rPr>
                <w:rFonts w:hint="default"/>
              </w:rPr>
            </w:pPr>
            <w:r>
              <w:rPr>
                <w:rFonts w:hint="eastAsia"/>
              </w:rPr>
              <w:t>国が実施するクリーンエネルギー自動車の普及促進に向けた充電・充てんインフラ等導入促進補助金の額</w:t>
            </w:r>
            <w:r>
              <w:rPr>
                <w:rFonts w:hint="eastAsia"/>
                <w:color w:val="auto"/>
              </w:rPr>
              <w:t>（同補助金を併用しない場合は、それを基準とした金額）の</w:t>
            </w:r>
            <w:r>
              <w:rPr>
                <w:rFonts w:hint="eastAsia"/>
              </w:rPr>
              <w:t>３分の１の額</w:t>
            </w:r>
          </w:p>
          <w:p>
            <w:pPr>
              <w:pStyle w:val="0"/>
              <w:widowControl w:val="0"/>
              <w:rPr>
                <w:rFonts w:hint="default"/>
              </w:rPr>
            </w:pPr>
            <w:r>
              <w:rPr>
                <w:rFonts w:hint="eastAsia"/>
              </w:rPr>
              <w:t>②×１／３</w:t>
            </w:r>
          </w:p>
        </w:tc>
        <w:tc>
          <w:tcPr>
            <w:tcW w:w="5294" w:type="dxa"/>
            <w:vAlign w:val="top"/>
          </w:tcPr>
          <w:p>
            <w:pPr>
              <w:pStyle w:val="0"/>
              <w:widowControl w:val="0"/>
              <w:rPr>
                <w:rFonts w:hint="default"/>
              </w:rPr>
            </w:pPr>
          </w:p>
          <w:p>
            <w:pPr>
              <w:pStyle w:val="0"/>
              <w:widowControl w:val="0"/>
              <w:rPr>
                <w:rFonts w:hint="default"/>
              </w:rPr>
            </w:pPr>
            <w:r>
              <w:rPr>
                <w:rFonts w:hint="eastAsia"/>
              </w:rPr>
              <w:t>　　　　　　　　　　円</w:t>
            </w:r>
          </w:p>
          <w:p>
            <w:pPr>
              <w:pStyle w:val="0"/>
              <w:widowControl w:val="0"/>
              <w:rPr>
                <w:rFonts w:hint="default"/>
              </w:rPr>
            </w:pPr>
            <w:r>
              <w:rPr>
                <w:rFonts w:hint="eastAsia"/>
              </w:rPr>
              <w:t>（注）</w:t>
            </w:r>
            <w:r>
              <w:rPr>
                <w:rFonts w:hint="default"/>
              </w:rPr>
              <w:t>1,000</w:t>
            </w:r>
            <w:r>
              <w:rPr>
                <w:rFonts w:hint="eastAsia"/>
              </w:rPr>
              <w:t>円未満の端数を切り捨てること。</w:t>
            </w:r>
          </w:p>
          <w:p>
            <w:pPr>
              <w:pStyle w:val="0"/>
              <w:widowControl w:val="0"/>
              <w:rPr>
                <w:rFonts w:hint="default"/>
              </w:rPr>
            </w:pPr>
          </w:p>
        </w:tc>
      </w:tr>
      <w:tr>
        <w:trPr/>
        <w:tc>
          <w:tcPr>
            <w:tcW w:w="3544" w:type="dxa"/>
            <w:gridSpan w:val="2"/>
            <w:vAlign w:val="top"/>
          </w:tcPr>
          <w:p>
            <w:pPr>
              <w:pStyle w:val="0"/>
              <w:widowControl w:val="0"/>
              <w:rPr>
                <w:rFonts w:hint="default"/>
              </w:rPr>
            </w:pPr>
            <w:r>
              <w:rPr>
                <w:rFonts w:hint="eastAsia"/>
              </w:rPr>
              <w:t>交付申請額</w:t>
            </w:r>
          </w:p>
        </w:tc>
        <w:tc>
          <w:tcPr>
            <w:tcW w:w="5294" w:type="dxa"/>
            <w:vAlign w:val="center"/>
          </w:tcPr>
          <w:p>
            <w:pPr>
              <w:pStyle w:val="0"/>
              <w:widowControl w:val="0"/>
              <w:rPr>
                <w:rFonts w:hint="default"/>
              </w:rPr>
            </w:pPr>
            <w:r>
              <w:rPr>
                <w:rFonts w:hint="eastAsia"/>
              </w:rPr>
              <w:t>　　　　　　　　　　円</w:t>
            </w:r>
          </w:p>
        </w:tc>
      </w:tr>
    </w:tbl>
    <w:p>
      <w:pPr>
        <w:pStyle w:val="0"/>
        <w:widowControl w:val="0"/>
        <w:rPr>
          <w:rFonts w:hint="default"/>
        </w:rPr>
      </w:pPr>
      <w:r>
        <w:rPr>
          <w:rFonts w:hint="eastAsia"/>
        </w:rPr>
        <w:t>備考　交付申請額に</w:t>
      </w:r>
      <w:r>
        <w:rPr>
          <w:rFonts w:hint="default"/>
        </w:rPr>
        <w:t>1,000</w:t>
      </w:r>
      <w:r>
        <w:rPr>
          <w:rFonts w:hint="eastAsia"/>
        </w:rPr>
        <w:t>円未満の端数が生じたときは、これを切り捨てること。</w:t>
      </w:r>
    </w:p>
    <w:sectPr>
      <w:footerReference r:id="rId5" w:type="default"/>
      <w:pgSz w:w="11906" w:h="16838"/>
      <w:pgMar w:top="1418" w:right="1588" w:bottom="454" w:left="1588" w:header="851" w:footer="567" w:gutter="0"/>
      <w:cols w:space="720"/>
      <w:textDirection w:val="lrTb"/>
      <w:docGrid w:type="lines" w:linePitch="35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7"/>
      <w:jc w:val="center"/>
      <w:rPr>
        <w:rFonts w:hint="default"/>
      </w:rPr>
    </w:pPr>
    <w:r>
      <w:rPr>
        <w:rFonts w:hint="default"/>
      </w:rPr>
      <w:t>－</w:t>
    </w:r>
    <w:r>
      <w:rPr>
        <w:rFonts w:hint="eastAsia"/>
      </w:rPr>
      <w:fldChar w:fldCharType="begin"/>
    </w:r>
    <w:r>
      <w:rPr>
        <w:rFonts w:hint="eastAsia"/>
      </w:rPr>
      <w:instrText xml:space="preserve">PAGE  \* MERGEFORMAT </w:instrText>
    </w:r>
    <w:r>
      <w:rPr>
        <w:rFonts w:hint="eastAsia"/>
      </w:rPr>
      <w:fldChar w:fldCharType="separate"/>
    </w:r>
    <w:r>
      <w:rPr>
        <w:rFonts w:hint="default"/>
      </w:rPr>
      <w:t>5</w:t>
    </w:r>
    <w:r>
      <w:rPr>
        <w:rFonts w:hint="eastAsia"/>
      </w:rPr>
      <w:fldChar w:fldCharType="end"/>
    </w:r>
    <w:r>
      <w:rPr>
        <w:rFonts w:hint="default"/>
      </w:rPr>
      <w:t>－</w:t>
    </w:r>
  </w:p>
</w:ft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10"/>
  <w:drawingGridVerticalSpacing w:val="175"/>
  <w:displayHorizontalDrawingGridEvery w:val="0"/>
  <w:displayVerticalDrawingGridEvery w:val="2"/>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pPr>
        <w:jc w:val="both"/>
      </w:pPr>
    </w:pPrDefault>
  </w:docDefaults>
  <w:style w:type="paragraph" w:styleId="0" w:default="1">
    <w:name w:val="Normal"/>
    <w:next w:val="0"/>
    <w:link w:val="0"/>
    <w:uiPriority w:val="0"/>
    <w:qFormat/>
    <w:rPr>
      <w:rFonts w:ascii="ＭＳ 明朝" w:hAnsi="ＭＳ 明朝" w:eastAsia="ＭＳ 明朝"/>
      <w:sz w:val="22"/>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rPr>
      <w:rFonts w:ascii="ＭＳ 明朝" w:hAnsi="ＭＳ 明朝" w:eastAsia="ＭＳ 明朝"/>
      <w:sz w:val="22"/>
    </w:rPr>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rPr>
      <w:rFonts w:ascii="ＭＳ 明朝" w:hAnsi="ＭＳ 明朝" w:eastAsia="ＭＳ 明朝"/>
      <w:sz w:val="22"/>
    </w:rPr>
  </w:style>
  <w:style w:type="paragraph" w:styleId="19">
    <w:name w:val="Balloon Text"/>
    <w:basedOn w:val="0"/>
    <w:next w:val="19"/>
    <w:link w:val="20"/>
    <w:uiPriority w:val="0"/>
    <w:semiHidden/>
    <w:rPr>
      <w:rFonts w:asciiTheme="majorHAnsi" w:hAnsiTheme="majorHAnsi" w:eastAsiaTheme="majorEastAsia"/>
      <w:sz w:val="18"/>
    </w:rPr>
  </w:style>
  <w:style w:type="character" w:styleId="20" w:customStyle="1">
    <w:name w:val="吹き出し (文字)"/>
    <w:basedOn w:val="10"/>
    <w:next w:val="20"/>
    <w:link w:val="19"/>
    <w:uiPriority w:val="0"/>
    <w:rPr>
      <w:rFonts w:asciiTheme="majorHAnsi" w:hAnsiTheme="majorHAnsi" w:eastAsiaTheme="majorEastAsia"/>
      <w:sz w:val="18"/>
    </w:rPr>
  </w:style>
  <w:style w:type="character" w:styleId="21">
    <w:name w:val="footnote reference"/>
    <w:basedOn w:val="10"/>
    <w:next w:val="21"/>
    <w:link w:val="0"/>
    <w:uiPriority w:val="0"/>
    <w:semiHidden/>
    <w:rPr>
      <w:vertAlign w:val="superscript"/>
    </w:rPr>
  </w:style>
  <w:style w:type="character" w:styleId="22">
    <w:name w:val="endnote reference"/>
    <w:basedOn w:val="10"/>
    <w:next w:val="22"/>
    <w:link w:val="0"/>
    <w:uiPriority w:val="0"/>
    <w:semiHidden/>
    <w:rPr>
      <w:vertAlign w:val="superscript"/>
    </w:rPr>
  </w:style>
  <w:style w:type="table" w:styleId="23">
    <w:name w:val="Table Grid"/>
    <w:basedOn w:val="11"/>
    <w:next w:val="23"/>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footer" Target="footer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296</TotalTime>
  <Pages>7</Pages>
  <Words>15</Words>
  <Characters>3331</Characters>
  <Application>JUST Note</Application>
  <Lines>1053</Lines>
  <Paragraphs>227</Paragraphs>
  <CharactersWithSpaces>4067</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田中　真佐枝</dc:creator>
  <cp:lastModifiedBy>Administrator</cp:lastModifiedBy>
  <cp:lastPrinted>2024-04-12T05:16:00Z</cp:lastPrinted>
  <dcterms:created xsi:type="dcterms:W3CDTF">2024-02-27T04:43:00Z</dcterms:created>
  <dcterms:modified xsi:type="dcterms:W3CDTF">2026-04-18T08:39:23Z</dcterms:modified>
  <cp:revision>22</cp:revision>
</cp:coreProperties>
</file>