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05" w:rsidRDefault="00333FFC">
      <w:pPr>
        <w:wordWrap w:val="0"/>
      </w:pPr>
      <w:r>
        <w:rPr>
          <w:rFonts w:hint="eastAsia"/>
        </w:rPr>
        <w:t>第３号様式（第７条関係）</w:t>
      </w:r>
    </w:p>
    <w:p w:rsidR="00894D05" w:rsidRDefault="00894D05">
      <w:pPr>
        <w:pStyle w:val="af1"/>
        <w:wordWrap/>
        <w:spacing w:line="420" w:lineRule="exact"/>
      </w:pPr>
    </w:p>
    <w:p w:rsidR="00894D05" w:rsidRDefault="00333FFC">
      <w:pPr>
        <w:pStyle w:val="af1"/>
        <w:wordWrap/>
        <w:spacing w:line="420" w:lineRule="exact"/>
        <w:jc w:val="center"/>
      </w:pPr>
      <w:r>
        <w:rPr>
          <w:rFonts w:hint="eastAsia"/>
        </w:rPr>
        <w:t>鴨川市漁業</w:t>
      </w:r>
      <w:r w:rsidR="00111D20">
        <w:rPr>
          <w:rFonts w:hint="eastAsia"/>
        </w:rPr>
        <w:t>用</w:t>
      </w:r>
      <w:r>
        <w:rPr>
          <w:rFonts w:hint="eastAsia"/>
        </w:rPr>
        <w:t>燃油価格高騰重点支援金交付請求書</w:t>
      </w:r>
    </w:p>
    <w:p w:rsidR="00894D05" w:rsidRDefault="00894D05"/>
    <w:p w:rsidR="00894D05" w:rsidRDefault="00333FFC">
      <w:r>
        <w:rPr>
          <w:rFonts w:hint="eastAsia"/>
        </w:rPr>
        <w:t xml:space="preserve">　　　　　　　　　　　　　　　　　　　　　　　　　　　　令和　　年　　月　　日　</w:t>
      </w:r>
    </w:p>
    <w:p w:rsidR="00894D05" w:rsidRDefault="00894D05">
      <w:pPr>
        <w:wordWrap w:val="0"/>
      </w:pPr>
    </w:p>
    <w:p w:rsidR="00894D05" w:rsidRDefault="00333FFC">
      <w:pPr>
        <w:wordWrap w:val="0"/>
      </w:pPr>
      <w:r>
        <w:rPr>
          <w:rFonts w:hint="eastAsia"/>
        </w:rPr>
        <w:t xml:space="preserve">　鴨川市長　佐々木　久之　様</w:t>
      </w:r>
    </w:p>
    <w:p w:rsidR="00894D05" w:rsidRDefault="00894D05">
      <w:pPr>
        <w:wordWrap w:val="0"/>
      </w:pPr>
    </w:p>
    <w:p w:rsidR="00894D05" w:rsidRDefault="00333FFC">
      <w:pPr>
        <w:wordWrap w:val="0"/>
      </w:pPr>
      <w:r>
        <w:rPr>
          <w:rFonts w:hint="eastAsia"/>
        </w:rPr>
        <w:t xml:space="preserve">　　　　　　　　　　　　　　　請求者　住所　　　　　　　　　　　　　　　　　</w:t>
      </w:r>
    </w:p>
    <w:p w:rsidR="00894D05" w:rsidRDefault="00333FFC">
      <w:r>
        <w:rPr>
          <w:rFonts w:hint="eastAsia"/>
        </w:rPr>
        <w:t xml:space="preserve">　　　　　　　　　　　　　　　　　　　</w:t>
      </w:r>
    </w:p>
    <w:p w:rsidR="00894D05" w:rsidRDefault="00333FFC">
      <w:pPr>
        <w:ind w:firstLineChars="1900" w:firstLine="4180"/>
      </w:pPr>
      <w:r>
        <w:rPr>
          <w:rFonts w:hint="eastAsia"/>
        </w:rPr>
        <w:t>氏名　　　　　　　　　　　　　　　　　㊞</w:t>
      </w:r>
    </w:p>
    <w:p w:rsidR="00894D05" w:rsidRDefault="00E7594A">
      <w:pPr>
        <w:tabs>
          <w:tab w:val="left" w:pos="8505"/>
        </w:tabs>
        <w:ind w:right="440"/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2050" type="#_x0000_t185" style="position:absolute;left:0;text-align:left;margin-left:226pt;margin-top:.65pt;width:193.8pt;height:31.8pt;z-index:2;mso-wrap-distance-left:5.65pt;mso-wrap-distance-top:0;mso-wrap-distance-right:5.65pt;mso-wrap-distance-bottom:0;mso-position-horizontal-relative:text;mso-position-vertical-relative:text"/>
        </w:pict>
      </w:r>
      <w:r w:rsidR="00333FFC">
        <w:rPr>
          <w:rFonts w:hint="eastAsia"/>
        </w:rPr>
        <w:t xml:space="preserve">　　　　　　　　　　　　　　　　　　　　　法人その他の団体にあっては、所在地</w:t>
      </w:r>
    </w:p>
    <w:p w:rsidR="00894D05" w:rsidRDefault="00333FFC">
      <w:pPr>
        <w:ind w:right="440"/>
      </w:pPr>
      <w:r>
        <w:rPr>
          <w:rFonts w:hint="eastAsia"/>
        </w:rPr>
        <w:t xml:space="preserve">　　　　　　　　　　　　　　　　　　　　　並びに名称及び代表者の氏名　</w:t>
      </w:r>
    </w:p>
    <w:p w:rsidR="00894D05" w:rsidRDefault="00333FFC">
      <w:pPr>
        <w:wordWrap w:val="0"/>
      </w:pPr>
      <w:r>
        <w:rPr>
          <w:rFonts w:hint="eastAsia"/>
        </w:rPr>
        <w:t xml:space="preserve">　　　　　　　　　　　　　　　　　　　電話番号　　　　　　　　　　　　　</w:t>
      </w:r>
    </w:p>
    <w:p w:rsidR="00894D05" w:rsidRDefault="00894D05"/>
    <w:p w:rsidR="00894D05" w:rsidRDefault="00894D05"/>
    <w:p w:rsidR="00894D05" w:rsidRDefault="00333FFC">
      <w:r>
        <w:rPr>
          <w:rFonts w:hint="eastAsia"/>
        </w:rPr>
        <w:t xml:space="preserve">　令和　　年　　月　　日付け鴨川市指令第　　　号　　をもって額の決定のあった鴨川市漁業</w:t>
      </w:r>
      <w:r w:rsidR="00111D20">
        <w:rPr>
          <w:rFonts w:hint="eastAsia"/>
        </w:rPr>
        <w:t>用</w:t>
      </w:r>
      <w:r>
        <w:rPr>
          <w:rFonts w:hint="eastAsia"/>
        </w:rPr>
        <w:t>燃油価格高騰重点支援金について、鴨川市補助金等交付規則第15条の規定により、下記のとおり請求します。</w:t>
      </w:r>
    </w:p>
    <w:p w:rsidR="00894D05" w:rsidRDefault="00894D05"/>
    <w:p w:rsidR="00894D05" w:rsidRDefault="00333FFC">
      <w:pPr>
        <w:jc w:val="center"/>
      </w:pPr>
      <w:r>
        <w:rPr>
          <w:rFonts w:hint="eastAsia"/>
        </w:rPr>
        <w:t>記</w:t>
      </w:r>
    </w:p>
    <w:p w:rsidR="00894D05" w:rsidRDefault="00894D05"/>
    <w:p w:rsidR="00894D05" w:rsidRDefault="00333FFC">
      <w:r>
        <w:rPr>
          <w:rFonts w:hint="eastAsia"/>
        </w:rPr>
        <w:t xml:space="preserve">１　</w:t>
      </w:r>
      <w:r>
        <w:rPr>
          <w:rFonts w:hint="eastAsia"/>
          <w:u w:val="single"/>
        </w:rPr>
        <w:t>請求額　　　　　　　　　　　　　　　　　円</w:t>
      </w:r>
    </w:p>
    <w:p w:rsidR="00894D05" w:rsidRDefault="00894D05"/>
    <w:p w:rsidR="00894D05" w:rsidRDefault="00333FFC">
      <w:pPr>
        <w:spacing w:line="400" w:lineRule="exact"/>
        <w:ind w:left="9" w:hangingChars="4" w:hanging="9"/>
      </w:pPr>
      <w:r>
        <w:rPr>
          <w:rFonts w:hint="eastAsia"/>
        </w:rPr>
        <w:t>２　振込先</w:t>
      </w:r>
    </w:p>
    <w:tbl>
      <w:tblPr>
        <w:tblpPr w:leftFromText="142" w:rightFromText="142" w:vertAnchor="text" w:horzAnchor="margin" w:tblpXSpec="center" w:tblpY="103"/>
        <w:tblW w:w="8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4357"/>
        <w:gridCol w:w="2592"/>
      </w:tblGrid>
      <w:tr w:rsidR="00894D05">
        <w:trPr>
          <w:trHeight w:val="385"/>
        </w:trPr>
        <w:tc>
          <w:tcPr>
            <w:tcW w:w="1384" w:type="dxa"/>
            <w:vAlign w:val="center"/>
          </w:tcPr>
          <w:p w:rsidR="00894D05" w:rsidRDefault="00333FFC">
            <w:pPr>
              <w:spacing w:line="400" w:lineRule="exac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357" w:type="dxa"/>
            <w:vAlign w:val="center"/>
          </w:tcPr>
          <w:p w:rsidR="00894D05" w:rsidRDefault="00894D05">
            <w:pPr>
              <w:spacing w:line="400" w:lineRule="exact"/>
            </w:pPr>
          </w:p>
          <w:p w:rsidR="00894D05" w:rsidRDefault="00894D05">
            <w:pPr>
              <w:spacing w:line="400" w:lineRule="exact"/>
            </w:pPr>
          </w:p>
        </w:tc>
        <w:tc>
          <w:tcPr>
            <w:tcW w:w="2592" w:type="dxa"/>
            <w:vAlign w:val="center"/>
          </w:tcPr>
          <w:p w:rsidR="00894D05" w:rsidRDefault="00333FFC">
            <w:pPr>
              <w:spacing w:line="400" w:lineRule="exact"/>
              <w:jc w:val="right"/>
            </w:pPr>
            <w:r>
              <w:rPr>
                <w:rFonts w:hint="eastAsia"/>
              </w:rPr>
              <w:t>本店・支店</w:t>
            </w:r>
          </w:p>
        </w:tc>
      </w:tr>
      <w:tr w:rsidR="00894D05">
        <w:trPr>
          <w:trHeight w:val="727"/>
        </w:trPr>
        <w:tc>
          <w:tcPr>
            <w:tcW w:w="1384" w:type="dxa"/>
            <w:vAlign w:val="center"/>
          </w:tcPr>
          <w:p w:rsidR="00894D05" w:rsidRDefault="00333FFC">
            <w:pPr>
              <w:spacing w:line="400" w:lineRule="exact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949" w:type="dxa"/>
            <w:gridSpan w:val="2"/>
            <w:vAlign w:val="center"/>
          </w:tcPr>
          <w:p w:rsidR="00894D05" w:rsidRDefault="00333FFC">
            <w:pPr>
              <w:spacing w:line="400" w:lineRule="exact"/>
              <w:jc w:val="center"/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普　通　・　当　座</w:t>
            </w:r>
          </w:p>
        </w:tc>
      </w:tr>
      <w:tr w:rsidR="00894D05">
        <w:trPr>
          <w:trHeight w:val="330"/>
        </w:trPr>
        <w:tc>
          <w:tcPr>
            <w:tcW w:w="1384" w:type="dxa"/>
            <w:vAlign w:val="center"/>
          </w:tcPr>
          <w:p w:rsidR="00894D05" w:rsidRDefault="00333FFC">
            <w:pPr>
              <w:spacing w:line="400" w:lineRule="exac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49" w:type="dxa"/>
            <w:gridSpan w:val="2"/>
            <w:vAlign w:val="center"/>
          </w:tcPr>
          <w:p w:rsidR="00894D05" w:rsidRDefault="00894D05">
            <w:pPr>
              <w:spacing w:line="400" w:lineRule="exact"/>
            </w:pPr>
          </w:p>
          <w:p w:rsidR="00894D05" w:rsidRDefault="00894D05">
            <w:pPr>
              <w:spacing w:line="400" w:lineRule="exact"/>
            </w:pPr>
          </w:p>
        </w:tc>
      </w:tr>
      <w:tr w:rsidR="00894D05">
        <w:trPr>
          <w:trHeight w:val="320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894D05" w:rsidRDefault="00333FFC">
            <w:pPr>
              <w:spacing w:line="40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9" w:type="dxa"/>
            <w:gridSpan w:val="2"/>
            <w:tcBorders>
              <w:bottom w:val="dotted" w:sz="4" w:space="0" w:color="auto"/>
            </w:tcBorders>
            <w:vAlign w:val="center"/>
          </w:tcPr>
          <w:p w:rsidR="00894D05" w:rsidRDefault="00894D05">
            <w:pPr>
              <w:spacing w:line="400" w:lineRule="exact"/>
            </w:pPr>
          </w:p>
          <w:p w:rsidR="00894D05" w:rsidRDefault="00894D05">
            <w:pPr>
              <w:spacing w:line="400" w:lineRule="exact"/>
            </w:pPr>
          </w:p>
        </w:tc>
      </w:tr>
      <w:tr w:rsidR="00894D05">
        <w:trPr>
          <w:trHeight w:val="280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894D05" w:rsidRDefault="00333FFC">
            <w:pPr>
              <w:spacing w:line="400" w:lineRule="exact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49" w:type="dxa"/>
            <w:gridSpan w:val="2"/>
            <w:tcBorders>
              <w:top w:val="dotted" w:sz="4" w:space="0" w:color="auto"/>
            </w:tcBorders>
            <w:vAlign w:val="center"/>
          </w:tcPr>
          <w:p w:rsidR="00894D05" w:rsidRDefault="00894D05">
            <w:pPr>
              <w:spacing w:line="400" w:lineRule="exact"/>
            </w:pPr>
          </w:p>
          <w:p w:rsidR="00894D05" w:rsidRDefault="00894D05">
            <w:pPr>
              <w:spacing w:line="400" w:lineRule="exact"/>
            </w:pPr>
          </w:p>
          <w:p w:rsidR="00894D05" w:rsidRDefault="00894D05">
            <w:pPr>
              <w:spacing w:line="400" w:lineRule="exact"/>
            </w:pPr>
          </w:p>
        </w:tc>
      </w:tr>
    </w:tbl>
    <w:p w:rsidR="00894D05" w:rsidRDefault="00894D05">
      <w:pPr>
        <w:ind w:left="220" w:hangingChars="100" w:hanging="220"/>
      </w:pPr>
    </w:p>
    <w:sectPr w:rsidR="00894D05" w:rsidSect="00894D05">
      <w:footerReference w:type="default" r:id="rId6"/>
      <w:pgSz w:w="11906" w:h="16838"/>
      <w:pgMar w:top="1417" w:right="1588" w:bottom="454" w:left="1588" w:header="624" w:footer="454" w:gutter="0"/>
      <w:pgNumType w:fmt="numberInDash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D05" w:rsidRDefault="00894D05" w:rsidP="00894D05">
      <w:r>
        <w:separator/>
      </w:r>
    </w:p>
  </w:endnote>
  <w:endnote w:type="continuationSeparator" w:id="0">
    <w:p w:rsidR="00894D05" w:rsidRDefault="00894D05" w:rsidP="0089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05" w:rsidRDefault="00E7594A">
    <w:sdt>
      <w:sdtPr>
        <w:id w:val="670838340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D05" w:rsidRDefault="00894D05" w:rsidP="00894D05">
      <w:r>
        <w:separator/>
      </w:r>
    </w:p>
  </w:footnote>
  <w:footnote w:type="continuationSeparator" w:id="0">
    <w:p w:rsidR="00894D05" w:rsidRDefault="00894D05" w:rsidP="00894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D05"/>
    <w:rsid w:val="00111D20"/>
    <w:rsid w:val="00333FFC"/>
    <w:rsid w:val="00894D05"/>
    <w:rsid w:val="00E7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05"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qFormat/>
    <w:rsid w:val="00894D05"/>
    <w:pPr>
      <w:widowControl w:val="0"/>
      <w:jc w:val="both"/>
    </w:pPr>
  </w:style>
  <w:style w:type="paragraph" w:styleId="a3">
    <w:name w:val="header"/>
    <w:basedOn w:val="a"/>
    <w:link w:val="a4"/>
    <w:rsid w:val="00894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4D05"/>
    <w:rPr>
      <w:rFonts w:ascii="ＭＳ 明朝" w:hAnsi="ＭＳ 明朝"/>
      <w:sz w:val="22"/>
    </w:rPr>
  </w:style>
  <w:style w:type="paragraph" w:styleId="a5">
    <w:name w:val="footer"/>
    <w:basedOn w:val="a"/>
    <w:link w:val="a6"/>
    <w:rsid w:val="00894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4D05"/>
    <w:rPr>
      <w:rFonts w:ascii="ＭＳ 明朝" w:hAnsi="ＭＳ 明朝"/>
      <w:sz w:val="22"/>
    </w:rPr>
  </w:style>
  <w:style w:type="paragraph" w:styleId="a7">
    <w:name w:val="Balloon Text"/>
    <w:basedOn w:val="a"/>
    <w:link w:val="a8"/>
    <w:semiHidden/>
    <w:rsid w:val="00894D05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894D05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sid w:val="00894D05"/>
    <w:rPr>
      <w:color w:val="0000FF"/>
      <w:u w:val="single"/>
    </w:rPr>
  </w:style>
  <w:style w:type="character" w:styleId="aa">
    <w:name w:val="FollowedHyperlink"/>
    <w:basedOn w:val="a0"/>
    <w:rsid w:val="00894D05"/>
    <w:rPr>
      <w:color w:val="800080"/>
      <w:u w:val="single"/>
    </w:rPr>
  </w:style>
  <w:style w:type="paragraph" w:customStyle="1" w:styleId="font5">
    <w:name w:val="font5"/>
    <w:basedOn w:val="a"/>
    <w:rsid w:val="00894D05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font6">
    <w:name w:val="font6"/>
    <w:basedOn w:val="a"/>
    <w:rsid w:val="00894D05"/>
    <w:pPr>
      <w:widowControl/>
      <w:spacing w:beforeAutospacing="1" w:afterAutospacing="1"/>
      <w:jc w:val="left"/>
    </w:pPr>
    <w:rPr>
      <w:kern w:val="0"/>
      <w:sz w:val="20"/>
      <w:u w:val="single"/>
    </w:rPr>
  </w:style>
  <w:style w:type="paragraph" w:customStyle="1" w:styleId="font7">
    <w:name w:val="font7"/>
    <w:basedOn w:val="a"/>
    <w:rsid w:val="00894D05"/>
    <w:pPr>
      <w:widowControl/>
      <w:spacing w:beforeAutospacing="1" w:afterAutospacing="1"/>
      <w:jc w:val="left"/>
    </w:pPr>
    <w:rPr>
      <w:kern w:val="0"/>
      <w:sz w:val="20"/>
    </w:rPr>
  </w:style>
  <w:style w:type="paragraph" w:customStyle="1" w:styleId="font8">
    <w:name w:val="font8"/>
    <w:basedOn w:val="a"/>
    <w:rsid w:val="00894D05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font9">
    <w:name w:val="font9"/>
    <w:basedOn w:val="a"/>
    <w:rsid w:val="00894D05"/>
    <w:pPr>
      <w:widowControl/>
      <w:spacing w:beforeAutospacing="1" w:afterAutospacing="1"/>
      <w:jc w:val="left"/>
    </w:pPr>
    <w:rPr>
      <w:color w:val="FF0000"/>
      <w:kern w:val="0"/>
      <w:sz w:val="20"/>
      <w:u w:val="single"/>
    </w:rPr>
  </w:style>
  <w:style w:type="paragraph" w:customStyle="1" w:styleId="xl65">
    <w:name w:val="xl65"/>
    <w:basedOn w:val="a"/>
    <w:rsid w:val="00894D05"/>
    <w:pPr>
      <w:widowControl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66">
    <w:name w:val="xl66"/>
    <w:basedOn w:val="a"/>
    <w:rsid w:val="00894D05"/>
    <w:pPr>
      <w:widowControl/>
      <w:spacing w:beforeAutospacing="1" w:afterAutospacing="1"/>
      <w:jc w:val="left"/>
    </w:pPr>
    <w:rPr>
      <w:kern w:val="0"/>
      <w:sz w:val="24"/>
    </w:rPr>
  </w:style>
  <w:style w:type="paragraph" w:customStyle="1" w:styleId="xl67">
    <w:name w:val="xl67"/>
    <w:basedOn w:val="a"/>
    <w:rsid w:val="00894D05"/>
    <w:pPr>
      <w:widowControl/>
      <w:spacing w:beforeAutospacing="1" w:afterAutospacing="1"/>
      <w:jc w:val="left"/>
      <w:textAlignment w:val="bottom"/>
    </w:pPr>
    <w:rPr>
      <w:kern w:val="0"/>
      <w:sz w:val="24"/>
    </w:rPr>
  </w:style>
  <w:style w:type="paragraph" w:customStyle="1" w:styleId="xl68">
    <w:name w:val="xl68"/>
    <w:basedOn w:val="a"/>
    <w:rsid w:val="00894D05"/>
    <w:pPr>
      <w:widowControl/>
      <w:spacing w:beforeAutospacing="1" w:afterAutospacing="1"/>
      <w:jc w:val="left"/>
    </w:pPr>
    <w:rPr>
      <w:b/>
      <w:kern w:val="0"/>
      <w:sz w:val="24"/>
    </w:rPr>
  </w:style>
  <w:style w:type="paragraph" w:customStyle="1" w:styleId="xl69">
    <w:name w:val="xl69"/>
    <w:basedOn w:val="a"/>
    <w:rsid w:val="00894D05"/>
    <w:pPr>
      <w:widowControl/>
      <w:spacing w:beforeAutospacing="1" w:afterAutospacing="1"/>
      <w:jc w:val="left"/>
    </w:pPr>
    <w:rPr>
      <w:kern w:val="0"/>
      <w:sz w:val="24"/>
    </w:rPr>
  </w:style>
  <w:style w:type="paragraph" w:customStyle="1" w:styleId="xl70">
    <w:name w:val="xl70"/>
    <w:basedOn w:val="a"/>
    <w:rsid w:val="00894D05"/>
    <w:pPr>
      <w:widowControl/>
      <w:shd w:val="clear" w:color="000000" w:fill="EEECE1"/>
      <w:spacing w:beforeAutospacing="1" w:afterAutospacing="1"/>
      <w:jc w:val="left"/>
    </w:pPr>
    <w:rPr>
      <w:kern w:val="0"/>
      <w:sz w:val="24"/>
    </w:rPr>
  </w:style>
  <w:style w:type="paragraph" w:customStyle="1" w:styleId="xl71">
    <w:name w:val="xl71"/>
    <w:basedOn w:val="a"/>
    <w:rsid w:val="00894D05"/>
    <w:pPr>
      <w:widowControl/>
      <w:shd w:val="clear" w:color="000000" w:fill="FFFFFF"/>
      <w:spacing w:beforeAutospacing="1" w:afterAutospacing="1"/>
      <w:jc w:val="center"/>
      <w:textAlignment w:val="bottom"/>
    </w:pPr>
    <w:rPr>
      <w:kern w:val="0"/>
      <w:sz w:val="32"/>
    </w:rPr>
  </w:style>
  <w:style w:type="paragraph" w:customStyle="1" w:styleId="xl72">
    <w:name w:val="xl72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b/>
      <w:kern w:val="0"/>
      <w:sz w:val="28"/>
    </w:rPr>
  </w:style>
  <w:style w:type="paragraph" w:customStyle="1" w:styleId="xl73">
    <w:name w:val="xl73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74">
    <w:name w:val="xl74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75">
    <w:name w:val="xl75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8"/>
    </w:rPr>
  </w:style>
  <w:style w:type="paragraph" w:customStyle="1" w:styleId="xl76">
    <w:name w:val="xl76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77">
    <w:name w:val="xl77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bottom"/>
    </w:pPr>
    <w:rPr>
      <w:kern w:val="0"/>
      <w:sz w:val="32"/>
    </w:rPr>
  </w:style>
  <w:style w:type="paragraph" w:customStyle="1" w:styleId="xl78">
    <w:name w:val="xl78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79">
    <w:name w:val="xl79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0">
    <w:name w:val="xl80"/>
    <w:basedOn w:val="a"/>
    <w:rsid w:val="00894D0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81">
    <w:name w:val="xl81"/>
    <w:basedOn w:val="a"/>
    <w:rsid w:val="00894D0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82">
    <w:name w:val="xl82"/>
    <w:basedOn w:val="a"/>
    <w:rsid w:val="00894D0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3">
    <w:name w:val="xl83"/>
    <w:basedOn w:val="a"/>
    <w:rsid w:val="00894D05"/>
    <w:pPr>
      <w:widowControl/>
      <w:pBdr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4">
    <w:name w:val="xl84"/>
    <w:basedOn w:val="a"/>
    <w:rsid w:val="00894D0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5">
    <w:name w:val="xl85"/>
    <w:basedOn w:val="a"/>
    <w:rsid w:val="00894D0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6">
    <w:name w:val="xl86"/>
    <w:basedOn w:val="a"/>
    <w:rsid w:val="00894D05"/>
    <w:pPr>
      <w:widowControl/>
      <w:pBdr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7">
    <w:name w:val="xl87"/>
    <w:basedOn w:val="a"/>
    <w:rsid w:val="00894D05"/>
    <w:pPr>
      <w:widowControl/>
      <w:pBdr>
        <w:left w:val="single" w:sz="4" w:space="0" w:color="auto"/>
      </w:pBdr>
      <w:spacing w:beforeAutospacing="1" w:afterAutospacing="1"/>
      <w:jc w:val="left"/>
    </w:pPr>
    <w:rPr>
      <w:kern w:val="0"/>
      <w:sz w:val="24"/>
    </w:rPr>
  </w:style>
  <w:style w:type="paragraph" w:customStyle="1" w:styleId="xl88">
    <w:name w:val="xl88"/>
    <w:basedOn w:val="a"/>
    <w:rsid w:val="00894D0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9">
    <w:name w:val="xl89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b/>
      <w:kern w:val="0"/>
      <w:sz w:val="24"/>
    </w:rPr>
  </w:style>
  <w:style w:type="paragraph" w:customStyle="1" w:styleId="xl90">
    <w:name w:val="xl90"/>
    <w:basedOn w:val="a"/>
    <w:rsid w:val="00894D05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  <w:u w:val="single"/>
    </w:rPr>
  </w:style>
  <w:style w:type="paragraph" w:customStyle="1" w:styleId="xl91">
    <w:name w:val="xl91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kern w:val="0"/>
      <w:sz w:val="24"/>
      <w:u w:val="single"/>
    </w:rPr>
  </w:style>
  <w:style w:type="paragraph" w:customStyle="1" w:styleId="xl92">
    <w:name w:val="xl92"/>
    <w:basedOn w:val="a"/>
    <w:rsid w:val="00894D05"/>
    <w:pPr>
      <w:widowControl/>
      <w:pBdr>
        <w:bottom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3">
    <w:name w:val="xl93"/>
    <w:basedOn w:val="a"/>
    <w:rsid w:val="00894D05"/>
    <w:pPr>
      <w:widowControl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94">
    <w:name w:val="xl94"/>
    <w:basedOn w:val="a"/>
    <w:rsid w:val="00894D05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5">
    <w:name w:val="xl95"/>
    <w:basedOn w:val="a"/>
    <w:rsid w:val="00894D05"/>
    <w:pPr>
      <w:widowControl/>
      <w:spacing w:beforeAutospacing="1" w:afterAutospacing="1"/>
      <w:jc w:val="left"/>
    </w:pPr>
    <w:rPr>
      <w:kern w:val="0"/>
      <w:sz w:val="24"/>
    </w:rPr>
  </w:style>
  <w:style w:type="paragraph" w:customStyle="1" w:styleId="xl96">
    <w:name w:val="xl96"/>
    <w:basedOn w:val="a"/>
    <w:rsid w:val="00894D05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7">
    <w:name w:val="xl97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8">
    <w:name w:val="xl98"/>
    <w:basedOn w:val="a"/>
    <w:rsid w:val="00894D05"/>
    <w:pPr>
      <w:widowControl/>
      <w:pBdr>
        <w:top w:val="single" w:sz="4" w:space="0" w:color="auto"/>
      </w:pBdr>
      <w:spacing w:beforeAutospacing="1" w:afterAutospacing="1"/>
      <w:jc w:val="left"/>
    </w:pPr>
    <w:rPr>
      <w:kern w:val="0"/>
      <w:sz w:val="24"/>
    </w:rPr>
  </w:style>
  <w:style w:type="paragraph" w:customStyle="1" w:styleId="xl99">
    <w:name w:val="xl99"/>
    <w:basedOn w:val="a"/>
    <w:rsid w:val="00894D05"/>
    <w:pPr>
      <w:widowControl/>
      <w:shd w:val="clear" w:color="000000" w:fill="FFFFFF"/>
      <w:spacing w:beforeAutospacing="1" w:afterAutospacing="1"/>
      <w:jc w:val="center"/>
    </w:pPr>
    <w:rPr>
      <w:kern w:val="0"/>
      <w:sz w:val="12"/>
    </w:rPr>
  </w:style>
  <w:style w:type="paragraph" w:customStyle="1" w:styleId="xl100">
    <w:name w:val="xl100"/>
    <w:basedOn w:val="a"/>
    <w:rsid w:val="00894D05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1">
    <w:name w:val="xl101"/>
    <w:basedOn w:val="a"/>
    <w:rsid w:val="00894D05"/>
    <w:pPr>
      <w:widowControl/>
      <w:pBdr>
        <w:righ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2">
    <w:name w:val="xl102"/>
    <w:basedOn w:val="a"/>
    <w:rsid w:val="00894D05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3">
    <w:name w:val="xl103"/>
    <w:basedOn w:val="a"/>
    <w:rsid w:val="00894D05"/>
    <w:pPr>
      <w:widowControl/>
      <w:pBdr>
        <w:right w:val="single" w:sz="4" w:space="0" w:color="auto"/>
      </w:pBdr>
      <w:spacing w:beforeAutospacing="1" w:afterAutospacing="1"/>
      <w:jc w:val="left"/>
    </w:pPr>
    <w:rPr>
      <w:kern w:val="0"/>
      <w:sz w:val="24"/>
    </w:rPr>
  </w:style>
  <w:style w:type="paragraph" w:customStyle="1" w:styleId="xl104">
    <w:name w:val="xl104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5">
    <w:name w:val="xl105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06">
    <w:name w:val="xl106"/>
    <w:basedOn w:val="a"/>
    <w:rsid w:val="00894D05"/>
    <w:pPr>
      <w:widowControl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07">
    <w:name w:val="xl107"/>
    <w:basedOn w:val="a"/>
    <w:rsid w:val="00894D05"/>
    <w:pPr>
      <w:widowControl/>
      <w:spacing w:beforeAutospacing="1" w:afterAutospacing="1"/>
    </w:pPr>
    <w:rPr>
      <w:kern w:val="0"/>
      <w:sz w:val="24"/>
    </w:rPr>
  </w:style>
  <w:style w:type="paragraph" w:customStyle="1" w:styleId="xl108">
    <w:name w:val="xl108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0"/>
      <w:u w:val="single"/>
    </w:rPr>
  </w:style>
  <w:style w:type="paragraph" w:customStyle="1" w:styleId="xl109">
    <w:name w:val="xl109"/>
    <w:basedOn w:val="a"/>
    <w:rsid w:val="00894D05"/>
    <w:pPr>
      <w:widowControl/>
      <w:shd w:val="clear" w:color="000000" w:fill="FFFFFF"/>
      <w:spacing w:beforeAutospacing="1" w:afterAutospacing="1"/>
      <w:jc w:val="center"/>
    </w:pPr>
    <w:rPr>
      <w:kern w:val="0"/>
      <w:sz w:val="24"/>
    </w:rPr>
  </w:style>
  <w:style w:type="paragraph" w:customStyle="1" w:styleId="xl110">
    <w:name w:val="xl110"/>
    <w:basedOn w:val="a"/>
    <w:rsid w:val="00894D05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1">
    <w:name w:val="xl111"/>
    <w:basedOn w:val="a"/>
    <w:rsid w:val="00894D05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2">
    <w:name w:val="xl112"/>
    <w:basedOn w:val="a"/>
    <w:rsid w:val="00894D05"/>
    <w:pPr>
      <w:widowControl/>
      <w:pBdr>
        <w:bottom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3">
    <w:name w:val="xl113"/>
    <w:basedOn w:val="a"/>
    <w:rsid w:val="00894D05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4">
    <w:name w:val="xl114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color w:val="FF0000"/>
      <w:kern w:val="0"/>
      <w:sz w:val="24"/>
    </w:rPr>
  </w:style>
  <w:style w:type="paragraph" w:customStyle="1" w:styleId="xl115">
    <w:name w:val="xl115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color w:val="FF0000"/>
      <w:kern w:val="0"/>
      <w:sz w:val="24"/>
    </w:rPr>
  </w:style>
  <w:style w:type="paragraph" w:customStyle="1" w:styleId="xl116">
    <w:name w:val="xl116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17">
    <w:name w:val="xl117"/>
    <w:basedOn w:val="a"/>
    <w:rsid w:val="00894D05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18">
    <w:name w:val="xl118"/>
    <w:basedOn w:val="a"/>
    <w:rsid w:val="00894D05"/>
    <w:pPr>
      <w:widowControl/>
      <w:pBdr>
        <w:top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19">
    <w:name w:val="xl119"/>
    <w:basedOn w:val="a"/>
    <w:rsid w:val="00894D05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0">
    <w:name w:val="xl120"/>
    <w:basedOn w:val="a"/>
    <w:rsid w:val="00894D05"/>
    <w:pPr>
      <w:widowControl/>
      <w:pBdr>
        <w:left w:val="dotted" w:sz="4" w:space="0" w:color="auto"/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1">
    <w:name w:val="xl121"/>
    <w:basedOn w:val="a"/>
    <w:rsid w:val="00894D05"/>
    <w:pPr>
      <w:widowControl/>
      <w:pBdr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2">
    <w:name w:val="xl122"/>
    <w:basedOn w:val="a"/>
    <w:rsid w:val="00894D05"/>
    <w:pPr>
      <w:widowControl/>
      <w:pBdr>
        <w:bottom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3">
    <w:name w:val="xl123"/>
    <w:basedOn w:val="a"/>
    <w:rsid w:val="00894D05"/>
    <w:pPr>
      <w:widowControl/>
      <w:pBdr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4">
    <w:name w:val="xl124"/>
    <w:basedOn w:val="a"/>
    <w:rsid w:val="00894D05"/>
    <w:pPr>
      <w:widowControl/>
      <w:pBdr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5">
    <w:name w:val="xl125"/>
    <w:basedOn w:val="a"/>
    <w:rsid w:val="00894D05"/>
    <w:pPr>
      <w:widowControl/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6">
    <w:name w:val="xl126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0"/>
      <w:u w:val="single"/>
    </w:rPr>
  </w:style>
  <w:style w:type="paragraph" w:customStyle="1" w:styleId="xl127">
    <w:name w:val="xl127"/>
    <w:basedOn w:val="a"/>
    <w:rsid w:val="00894D05"/>
    <w:pPr>
      <w:widowControl/>
      <w:pBdr>
        <w:righ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28">
    <w:name w:val="xl128"/>
    <w:basedOn w:val="a"/>
    <w:rsid w:val="00894D05"/>
    <w:pPr>
      <w:widowControl/>
      <w:shd w:val="clear" w:color="000000" w:fill="FFFFFF"/>
      <w:spacing w:beforeAutospacing="1" w:afterAutospacing="1"/>
      <w:jc w:val="center"/>
      <w:textAlignment w:val="top"/>
    </w:pPr>
    <w:rPr>
      <w:kern w:val="0"/>
      <w:sz w:val="24"/>
    </w:rPr>
  </w:style>
  <w:style w:type="paragraph" w:customStyle="1" w:styleId="xl129">
    <w:name w:val="xl129"/>
    <w:basedOn w:val="a"/>
    <w:rsid w:val="00894D05"/>
    <w:pPr>
      <w:widowControl/>
      <w:spacing w:beforeAutospacing="1" w:afterAutospacing="1"/>
      <w:jc w:val="left"/>
    </w:pPr>
    <w:rPr>
      <w:color w:val="FF0000"/>
      <w:kern w:val="0"/>
      <w:sz w:val="20"/>
    </w:rPr>
  </w:style>
  <w:style w:type="paragraph" w:customStyle="1" w:styleId="xl130">
    <w:name w:val="xl130"/>
    <w:basedOn w:val="a"/>
    <w:rsid w:val="00894D05"/>
    <w:pPr>
      <w:widowControl/>
      <w:shd w:val="clear" w:color="000000" w:fill="FFFFFF"/>
      <w:spacing w:beforeAutospacing="1" w:afterAutospacing="1"/>
      <w:jc w:val="left"/>
      <w:textAlignment w:val="top"/>
    </w:pPr>
    <w:rPr>
      <w:color w:val="FF0000"/>
      <w:kern w:val="0"/>
      <w:sz w:val="24"/>
    </w:rPr>
  </w:style>
  <w:style w:type="paragraph" w:customStyle="1" w:styleId="xl131">
    <w:name w:val="xl131"/>
    <w:basedOn w:val="a"/>
    <w:rsid w:val="00894D05"/>
    <w:pPr>
      <w:widowControl/>
      <w:pBdr>
        <w:left w:val="dotted" w:sz="4" w:space="0" w:color="auto"/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2">
    <w:name w:val="xl132"/>
    <w:basedOn w:val="a"/>
    <w:rsid w:val="00894D05"/>
    <w:pPr>
      <w:widowControl/>
      <w:pBdr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3">
    <w:name w:val="xl133"/>
    <w:basedOn w:val="a"/>
    <w:rsid w:val="00894D05"/>
    <w:pPr>
      <w:widowControl/>
      <w:pBdr>
        <w:bottom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4">
    <w:name w:val="xl134"/>
    <w:basedOn w:val="a"/>
    <w:rsid w:val="00894D05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5">
    <w:name w:val="xl135"/>
    <w:basedOn w:val="a"/>
    <w:rsid w:val="00894D05"/>
    <w:pPr>
      <w:widowControl/>
      <w:pBdr>
        <w:top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6">
    <w:name w:val="xl136"/>
    <w:basedOn w:val="a"/>
    <w:rsid w:val="00894D05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7">
    <w:name w:val="xl137"/>
    <w:basedOn w:val="a"/>
    <w:rsid w:val="00894D05"/>
    <w:pPr>
      <w:widowControl/>
      <w:pBdr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8">
    <w:name w:val="xl138"/>
    <w:basedOn w:val="a"/>
    <w:rsid w:val="00894D05"/>
    <w:pPr>
      <w:widowControl/>
      <w:pBdr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styleId="ab">
    <w:name w:val="Closing"/>
    <w:basedOn w:val="a"/>
    <w:link w:val="ac"/>
    <w:qFormat/>
    <w:rsid w:val="00894D05"/>
    <w:pPr>
      <w:jc w:val="right"/>
    </w:pPr>
  </w:style>
  <w:style w:type="character" w:customStyle="1" w:styleId="ac">
    <w:name w:val="結語 (文字)"/>
    <w:basedOn w:val="a0"/>
    <w:link w:val="ab"/>
    <w:rsid w:val="00894D05"/>
    <w:rPr>
      <w:rFonts w:ascii="ＭＳ 明朝" w:hAnsi="ＭＳ 明朝"/>
      <w:sz w:val="22"/>
    </w:rPr>
  </w:style>
  <w:style w:type="paragraph" w:styleId="ad">
    <w:name w:val="Body Text"/>
    <w:basedOn w:val="a"/>
    <w:link w:val="ae"/>
    <w:qFormat/>
    <w:rsid w:val="00894D05"/>
  </w:style>
  <w:style w:type="character" w:customStyle="1" w:styleId="ae">
    <w:name w:val="本文 (文字)"/>
    <w:basedOn w:val="a0"/>
    <w:link w:val="ad"/>
    <w:qFormat/>
    <w:rsid w:val="00894D05"/>
    <w:rPr>
      <w:rFonts w:ascii="ＭＳ 明朝" w:hAnsi="ＭＳ 明朝"/>
      <w:sz w:val="22"/>
    </w:rPr>
  </w:style>
  <w:style w:type="paragraph" w:styleId="af">
    <w:name w:val="Note Heading"/>
    <w:basedOn w:val="a"/>
    <w:next w:val="a"/>
    <w:link w:val="af0"/>
    <w:qFormat/>
    <w:rsid w:val="00894D05"/>
    <w:pPr>
      <w:jc w:val="center"/>
    </w:pPr>
  </w:style>
  <w:style w:type="character" w:customStyle="1" w:styleId="af0">
    <w:name w:val="記 (文字)"/>
    <w:basedOn w:val="a0"/>
    <w:link w:val="af"/>
    <w:qFormat/>
    <w:rsid w:val="00894D05"/>
    <w:rPr>
      <w:rFonts w:ascii="ＭＳ 明朝" w:hAnsi="ＭＳ 明朝"/>
      <w:sz w:val="22"/>
    </w:rPr>
  </w:style>
  <w:style w:type="paragraph" w:customStyle="1" w:styleId="af1">
    <w:name w:val="一太郎８/９"/>
    <w:qFormat/>
    <w:rsid w:val="00894D05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ＭＳ 明朝"/>
      <w:spacing w:val="1"/>
      <w:kern w:val="0"/>
      <w:sz w:val="22"/>
    </w:rPr>
  </w:style>
  <w:style w:type="character" w:styleId="af2">
    <w:name w:val="footnote reference"/>
    <w:basedOn w:val="a0"/>
    <w:semiHidden/>
    <w:rsid w:val="00894D05"/>
    <w:rPr>
      <w:vertAlign w:val="superscript"/>
    </w:rPr>
  </w:style>
  <w:style w:type="character" w:styleId="af3">
    <w:name w:val="endnote reference"/>
    <w:basedOn w:val="a0"/>
    <w:semiHidden/>
    <w:rsid w:val="00894D05"/>
    <w:rPr>
      <w:vertAlign w:val="superscript"/>
    </w:rPr>
  </w:style>
  <w:style w:type="table" w:styleId="af4">
    <w:name w:val="Table Grid"/>
    <w:basedOn w:val="a1"/>
    <w:rsid w:val="00894D05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214</Words>
  <Characters>265</Characters>
  <Application>Microsoft Office Word</Application>
  <DocSecurity>0</DocSecurity>
  <Lines>2</Lines>
  <Paragraphs>1</Paragraphs>
  <ScaleCrop>false</ScaleCrop>
  <Company>鴨川市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鴨川市</dc:creator>
  <cp:lastModifiedBy>k2374</cp:lastModifiedBy>
  <cp:revision>248</cp:revision>
  <cp:lastPrinted>2023-07-18T05:35:00Z</cp:lastPrinted>
  <dcterms:created xsi:type="dcterms:W3CDTF">2015-02-27T00:03:00Z</dcterms:created>
  <dcterms:modified xsi:type="dcterms:W3CDTF">2026-05-17T06:19:00Z</dcterms:modified>
</cp:coreProperties>
</file>