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554" w:rsidRPr="00534554" w:rsidRDefault="00534554" w:rsidP="00534554">
      <w:pPr>
        <w:widowControl/>
        <w:adjustRightInd w:val="0"/>
        <w:spacing w:line="400" w:lineRule="exact"/>
        <w:ind w:left="9" w:hangingChars="4" w:hanging="9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534554">
        <w:rPr>
          <w:rFonts w:ascii="ＭＳ 明朝" w:eastAsia="ＭＳ 明朝" w:hAnsi="ＭＳ 明朝" w:cs="Times New Roman" w:hint="eastAsia"/>
          <w:color w:val="000000"/>
          <w:sz w:val="22"/>
        </w:rPr>
        <w:t xml:space="preserve">　第４号様式（第８条関係）</w:t>
      </w:r>
    </w:p>
    <w:p w:rsidR="00534554" w:rsidRPr="0019638B" w:rsidRDefault="00534554" w:rsidP="00534554">
      <w:pPr>
        <w:widowControl/>
        <w:wordWrap w:val="0"/>
        <w:adjustRightInd w:val="0"/>
        <w:spacing w:line="400" w:lineRule="exact"/>
        <w:ind w:firstLineChars="1626" w:firstLine="3577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年 　月 　日　</w:t>
      </w:r>
    </w:p>
    <w:p w:rsidR="00534554" w:rsidRPr="0019638B" w:rsidRDefault="00534554" w:rsidP="00534554">
      <w:pPr>
        <w:widowControl/>
        <w:adjustRightInd w:val="0"/>
        <w:spacing w:line="400" w:lineRule="exact"/>
        <w:ind w:hanging="10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534554" w:rsidRPr="0019638B" w:rsidRDefault="00534554" w:rsidP="00534554">
      <w:pPr>
        <w:widowControl/>
        <w:adjustRightInd w:val="0"/>
        <w:spacing w:line="400" w:lineRule="exact"/>
        <w:ind w:hanging="10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>鴨川市中小企業等エネルギー価格高騰対策支援金交付請求書</w:t>
      </w:r>
    </w:p>
    <w:p w:rsidR="00534554" w:rsidRPr="0019638B" w:rsidRDefault="00534554" w:rsidP="00534554">
      <w:pPr>
        <w:widowControl/>
        <w:adjustRightInd w:val="0"/>
        <w:spacing w:line="400" w:lineRule="exact"/>
        <w:ind w:hanging="10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534554" w:rsidRPr="0019638B" w:rsidRDefault="00534554" w:rsidP="00534554">
      <w:pPr>
        <w:widowControl/>
        <w:adjustRightInd w:val="0"/>
        <w:spacing w:line="400" w:lineRule="exact"/>
        <w:ind w:hanging="1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>（宛て）</w:t>
      </w:r>
      <w:bookmarkStart w:id="0" w:name="_GoBack"/>
      <w:bookmarkEnd w:id="0"/>
    </w:p>
    <w:p w:rsidR="00534554" w:rsidRPr="0019638B" w:rsidRDefault="00534554" w:rsidP="00534554">
      <w:pPr>
        <w:widowControl/>
        <w:adjustRightInd w:val="0"/>
        <w:spacing w:line="400" w:lineRule="exact"/>
        <w:ind w:hanging="1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鴨川市長　佐々木　久之　様</w:t>
      </w:r>
    </w:p>
    <w:p w:rsidR="00534554" w:rsidRPr="0019638B" w:rsidRDefault="00534554" w:rsidP="00534554">
      <w:pPr>
        <w:widowControl/>
        <w:adjustRightInd w:val="0"/>
        <w:spacing w:line="400" w:lineRule="exact"/>
        <w:ind w:firstLineChars="200" w:firstLine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534554" w:rsidRPr="0019638B" w:rsidRDefault="00534554" w:rsidP="00534554">
      <w:pPr>
        <w:widowControl/>
        <w:adjustRightInd w:val="0"/>
        <w:spacing w:line="400" w:lineRule="exact"/>
        <w:ind w:firstLineChars="1800" w:firstLine="39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請求者　　住所　</w:t>
      </w:r>
    </w:p>
    <w:p w:rsidR="00534554" w:rsidRPr="0019638B" w:rsidRDefault="00534554" w:rsidP="00534554">
      <w:pPr>
        <w:widowControl/>
        <w:adjustRightInd w:val="0"/>
        <w:spacing w:line="400" w:lineRule="exact"/>
        <w:ind w:left="9" w:firstLineChars="2500" w:firstLine="550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</w:p>
    <w:p w:rsidR="00534554" w:rsidRPr="0019638B" w:rsidRDefault="00534554" w:rsidP="00534554">
      <w:pPr>
        <w:widowControl/>
        <w:adjustRightInd w:val="0"/>
        <w:spacing w:line="400" w:lineRule="exact"/>
        <w:ind w:firstLineChars="2300" w:firstLine="50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氏名　　　　　</w:t>
      </w:r>
      <w:r w:rsidR="0019638B"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㊞</w:t>
      </w:r>
    </w:p>
    <w:p w:rsidR="00534554" w:rsidRPr="0019638B" w:rsidRDefault="00534554" w:rsidP="00534554">
      <w:pPr>
        <w:widowControl/>
        <w:adjustRightInd w:val="0"/>
        <w:spacing w:line="400" w:lineRule="exact"/>
        <w:ind w:leftChars="2400" w:left="50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noProof/>
          <w:color w:val="000000" w:themeColor="text1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2AC8D" wp14:editId="58D297E1">
                <wp:simplePos x="0" y="0"/>
                <wp:positionH relativeFrom="column">
                  <wp:posOffset>3159760</wp:posOffset>
                </wp:positionH>
                <wp:positionV relativeFrom="paragraph">
                  <wp:posOffset>57150</wp:posOffset>
                </wp:positionV>
                <wp:extent cx="2308860" cy="464820"/>
                <wp:effectExtent l="0" t="0" r="15240" b="11430"/>
                <wp:wrapNone/>
                <wp:docPr id="5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648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3B4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8.8pt;margin-top:4.5pt;width:181.8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>法人にあっては、所在地並びに名称及び代表者の氏名</w:t>
      </w:r>
    </w:p>
    <w:p w:rsidR="00534554" w:rsidRPr="0019638B" w:rsidRDefault="00534554" w:rsidP="00534554">
      <w:pPr>
        <w:widowControl/>
        <w:adjustRightInd w:val="0"/>
        <w:spacing w:line="400" w:lineRule="exact"/>
        <w:ind w:hanging="1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534554" w:rsidRPr="0019638B" w:rsidRDefault="00534554" w:rsidP="00534554">
      <w:pPr>
        <w:widowControl/>
        <w:adjustRightInd w:val="0"/>
        <w:spacing w:line="400" w:lineRule="exact"/>
        <w:ind w:hanging="1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534554" w:rsidRPr="0019638B" w:rsidRDefault="00534554" w:rsidP="00534554">
      <w:pPr>
        <w:widowControl/>
        <w:adjustRightInd w:val="0"/>
        <w:spacing w:line="40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年　　月　　日付け　　　　　第　　号をもって額の決定のあった鴨川市中小企業等エネルギー価格高騰対策支援金について、鴨川市補助金等交付規則第15条の規定により、下記のとおり請求します。</w:t>
      </w:r>
    </w:p>
    <w:p w:rsidR="00534554" w:rsidRPr="0019638B" w:rsidRDefault="00534554" w:rsidP="00534554">
      <w:pPr>
        <w:spacing w:line="400" w:lineRule="exact"/>
        <w:jc w:val="center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2"/>
        </w:rPr>
        <w:t>記</w:t>
      </w:r>
    </w:p>
    <w:p w:rsidR="00534554" w:rsidRPr="0019638B" w:rsidRDefault="00534554" w:rsidP="00534554">
      <w:pPr>
        <w:widowControl/>
        <w:spacing w:line="400" w:lineRule="exact"/>
        <w:ind w:hanging="1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534554" w:rsidRPr="0019638B" w:rsidRDefault="00534554" w:rsidP="00534554">
      <w:pPr>
        <w:widowControl/>
        <w:spacing w:line="400" w:lineRule="exact"/>
        <w:ind w:left="9" w:hangingChars="4" w:hanging="9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</w:rPr>
        <w:t>１　請求額　　　　　　　　円</w:t>
      </w:r>
    </w:p>
    <w:p w:rsidR="00534554" w:rsidRPr="0019638B" w:rsidRDefault="00534554" w:rsidP="00534554">
      <w:pPr>
        <w:widowControl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19638B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２　振込先</w:t>
      </w:r>
    </w:p>
    <w:tbl>
      <w:tblPr>
        <w:tblW w:w="8356" w:type="dxa"/>
        <w:tblInd w:w="25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4086"/>
        <w:gridCol w:w="2941"/>
      </w:tblGrid>
      <w:tr w:rsidR="0019638B" w:rsidRPr="0019638B" w:rsidTr="0019638B">
        <w:trPr>
          <w:trHeight w:val="401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金融機関名</w:t>
            </w:r>
            <w:r w:rsidRPr="0019638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spacing w:after="36" w:line="252" w:lineRule="auto"/>
              <w:ind w:left="65" w:hanging="1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ind w:firstLineChars="300" w:firstLine="66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本店・支店</w:t>
            </w:r>
            <w:r w:rsidRPr="0019638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19638B" w:rsidRPr="0019638B" w:rsidTr="00F65179">
        <w:trPr>
          <w:trHeight w:val="42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口座種別</w:t>
            </w:r>
            <w:r w:rsidRPr="0019638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普通・当座</w:t>
            </w:r>
            <w:r w:rsidRPr="0019638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19638B" w:rsidRPr="0019638B" w:rsidTr="00F65179">
        <w:trPr>
          <w:trHeight w:val="413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口座番号</w:t>
            </w:r>
            <w:r w:rsidRPr="0019638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spacing w:after="36" w:line="252" w:lineRule="auto"/>
              <w:ind w:left="65" w:hanging="1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638B" w:rsidRPr="0019638B" w:rsidTr="00F65179">
        <w:trPr>
          <w:trHeight w:val="419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フリガナ</w:t>
            </w:r>
            <w:r w:rsidRPr="0019638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2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spacing w:after="36" w:line="252" w:lineRule="auto"/>
              <w:ind w:left="65" w:hanging="1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4"/>
                <w:szCs w:val="24"/>
              </w:rPr>
            </w:pPr>
          </w:p>
        </w:tc>
      </w:tr>
      <w:tr w:rsidR="00534554" w:rsidRPr="0019638B" w:rsidTr="00F65179">
        <w:trPr>
          <w:trHeight w:val="411"/>
        </w:trPr>
        <w:tc>
          <w:tcPr>
            <w:tcW w:w="132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34554" w:rsidRPr="0019638B" w:rsidRDefault="00534554" w:rsidP="0053455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9638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口座名義人</w:t>
            </w:r>
            <w:r w:rsidRPr="0019638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2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34554" w:rsidRPr="0019638B" w:rsidRDefault="00534554" w:rsidP="00534554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456983" w:rsidRPr="0019638B" w:rsidRDefault="00456983">
      <w:pPr>
        <w:rPr>
          <w:color w:val="000000" w:themeColor="text1"/>
        </w:rPr>
      </w:pPr>
    </w:p>
    <w:sectPr w:rsidR="00456983" w:rsidRPr="001963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54"/>
    <w:rsid w:val="0019638B"/>
    <w:rsid w:val="00456983"/>
    <w:rsid w:val="0053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652EE"/>
  <w15:chartTrackingRefBased/>
  <w15:docId w15:val="{01822B3D-EEE5-4988-8B70-5A3DA7B1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和也</dc:creator>
  <cp:keywords/>
  <dc:description/>
  <cp:lastModifiedBy>岡田　和也</cp:lastModifiedBy>
  <cp:revision>2</cp:revision>
  <dcterms:created xsi:type="dcterms:W3CDTF">2025-07-25T06:02:00Z</dcterms:created>
  <dcterms:modified xsi:type="dcterms:W3CDTF">2025-08-02T23:28:00Z</dcterms:modified>
</cp:coreProperties>
</file>